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542" w:type="dxa"/>
        <w:tblInd w:w="-882" w:type="dxa"/>
        <w:tblLayout w:type="fixed"/>
        <w:tblLook w:val="04A0"/>
      </w:tblPr>
      <w:tblGrid>
        <w:gridCol w:w="236"/>
        <w:gridCol w:w="5580"/>
        <w:gridCol w:w="90"/>
        <w:gridCol w:w="34"/>
        <w:gridCol w:w="5310"/>
        <w:gridCol w:w="56"/>
        <w:gridCol w:w="214"/>
        <w:gridCol w:w="22"/>
      </w:tblGrid>
      <w:tr w:rsidR="00472BE2" w:rsidRPr="00B00B87" w:rsidTr="007325A6">
        <w:trPr>
          <w:gridAfter w:val="1"/>
          <w:wAfter w:w="22" w:type="dxa"/>
        </w:trPr>
        <w:tc>
          <w:tcPr>
            <w:tcW w:w="11520" w:type="dxa"/>
            <w:gridSpan w:val="7"/>
            <w:shd w:val="clear" w:color="auto" w:fill="632423" w:themeFill="accent2" w:themeFillShade="80"/>
          </w:tcPr>
          <w:p w:rsidR="00472BE2" w:rsidRDefault="00472BE2">
            <w:pPr>
              <w:rPr>
                <w:b/>
                <w:color w:val="DDD9C3" w:themeColor="background2" w:themeShade="E6"/>
                <w:sz w:val="28"/>
                <w:szCs w:val="28"/>
              </w:rPr>
            </w:pPr>
            <w:r w:rsidRPr="00046119">
              <w:rPr>
                <w:b/>
                <w:color w:val="DDD9C3" w:themeColor="background2" w:themeShade="E6"/>
                <w:sz w:val="28"/>
                <w:szCs w:val="28"/>
              </w:rPr>
              <w:t>Child Functioning</w:t>
            </w:r>
          </w:p>
          <w:p w:rsidR="00A1096E" w:rsidRPr="00046119" w:rsidRDefault="00A1096E">
            <w:pPr>
              <w:rPr>
                <w:b/>
                <w:color w:val="DDD9C3" w:themeColor="background2" w:themeShade="E6"/>
                <w:sz w:val="28"/>
                <w:szCs w:val="28"/>
              </w:rPr>
            </w:pPr>
            <w:r>
              <w:rPr>
                <w:rFonts w:ascii="Arial" w:eastAsia="Calibri" w:hAnsi="Arial" w:cs="Arial"/>
                <w:bCs/>
                <w:iCs/>
              </w:rPr>
              <w:t>The assessment of the child functioning elements is based on the existence of the characteristics and is not conditional to the adult’s responses and parenting behaviors for the risk assessment.</w:t>
            </w:r>
          </w:p>
        </w:tc>
      </w:tr>
      <w:tr w:rsidR="00472BE2" w:rsidRPr="00B00B87" w:rsidTr="007325A6">
        <w:trPr>
          <w:gridAfter w:val="1"/>
          <w:wAfter w:w="22" w:type="dxa"/>
        </w:trPr>
        <w:tc>
          <w:tcPr>
            <w:tcW w:w="11520" w:type="dxa"/>
            <w:gridSpan w:val="7"/>
            <w:shd w:val="clear" w:color="auto" w:fill="632423" w:themeFill="accent2" w:themeFillShade="80"/>
          </w:tcPr>
          <w:p w:rsidR="00A2072E" w:rsidRPr="006B14EE" w:rsidRDefault="00472BE2" w:rsidP="008A3741">
            <w:pPr>
              <w:ind w:right="-18"/>
              <w:jc w:val="center"/>
              <w:rPr>
                <w:b/>
                <w:i/>
                <w:color w:val="DDD9C3" w:themeColor="background2" w:themeShade="E6"/>
                <w:sz w:val="28"/>
                <w:szCs w:val="28"/>
              </w:rPr>
            </w:pPr>
            <w:r w:rsidRPr="006B14EE">
              <w:rPr>
                <w:b/>
                <w:i/>
                <w:color w:val="DDD9C3" w:themeColor="background2" w:themeShade="E6"/>
                <w:sz w:val="28"/>
                <w:szCs w:val="28"/>
              </w:rPr>
              <w:t>Self-Protection</w:t>
            </w:r>
          </w:p>
        </w:tc>
      </w:tr>
      <w:tr w:rsidR="00945204" w:rsidRPr="00B00B87" w:rsidTr="008611AA">
        <w:trPr>
          <w:gridAfter w:val="1"/>
          <w:wAfter w:w="22" w:type="dxa"/>
        </w:trPr>
        <w:tc>
          <w:tcPr>
            <w:tcW w:w="11520" w:type="dxa"/>
            <w:gridSpan w:val="7"/>
            <w:shd w:val="clear" w:color="auto" w:fill="DDD9C3" w:themeFill="background2" w:themeFillShade="E6"/>
          </w:tcPr>
          <w:p w:rsidR="00945204" w:rsidRPr="00D47B89" w:rsidRDefault="00A1096E" w:rsidP="00D47B89">
            <w:pPr>
              <w:jc w:val="both"/>
              <w:rPr>
                <w:rFonts w:ascii="Arial" w:hAnsi="Arial" w:cs="Arial"/>
                <w:bCs/>
                <w:iCs/>
              </w:rPr>
            </w:pPr>
            <w:r w:rsidRPr="00D47B89">
              <w:rPr>
                <w:rFonts w:ascii="Arial" w:hAnsi="Arial" w:cs="Arial"/>
                <w:bCs/>
                <w:iCs/>
              </w:rPr>
              <w:t xml:space="preserve">The caseworker should note the child’s age and past experiences of abuse and/or neglect, including how the past experiences may increase </w:t>
            </w:r>
            <w:r w:rsidRPr="00D47B89">
              <w:rPr>
                <w:rFonts w:ascii="Arial" w:hAnsi="Arial" w:cs="Arial"/>
              </w:rPr>
              <w:t>the risk of the child being abused or neglected</w:t>
            </w:r>
            <w:r w:rsidRPr="00D47B89">
              <w:rPr>
                <w:rFonts w:ascii="Arial" w:hAnsi="Arial" w:cs="Arial"/>
                <w:bCs/>
                <w:iCs/>
              </w:rPr>
              <w:t>.</w:t>
            </w:r>
            <w:r w:rsidRPr="00D47B89">
              <w:rPr>
                <w:rFonts w:ascii="Arial" w:eastAsia="Times New Roman" w:hAnsi="Arial" w:cs="Arial"/>
              </w:rPr>
              <w:t xml:space="preserve"> </w:t>
            </w:r>
            <w:r w:rsidR="00D47B89">
              <w:rPr>
                <w:rFonts w:ascii="Arial" w:eastAsia="Times New Roman" w:hAnsi="Arial" w:cs="Arial"/>
              </w:rPr>
              <w:t xml:space="preserve"> </w:t>
            </w:r>
            <w:r w:rsidRPr="00D47B89">
              <w:rPr>
                <w:rFonts w:ascii="Arial" w:eastAsia="Times New Roman" w:hAnsi="Arial" w:cs="Arial"/>
              </w:rPr>
              <w:t>All children 0-5 years of age should be identified as “RC” for this element. Children 6 years of age and older should be assessed per the remaining criteria.</w:t>
            </w:r>
          </w:p>
        </w:tc>
      </w:tr>
      <w:tr w:rsidR="008A3741" w:rsidRPr="00B00B87" w:rsidTr="007325A6">
        <w:trPr>
          <w:gridAfter w:val="1"/>
          <w:wAfter w:w="22" w:type="dxa"/>
        </w:trPr>
        <w:tc>
          <w:tcPr>
            <w:tcW w:w="11520" w:type="dxa"/>
            <w:gridSpan w:val="7"/>
            <w:shd w:val="clear" w:color="auto" w:fill="632423" w:themeFill="accent2" w:themeFillShade="80"/>
          </w:tcPr>
          <w:p w:rsidR="008A3741" w:rsidRPr="00C310DB" w:rsidRDefault="008A3741" w:rsidP="008A3741">
            <w:pPr>
              <w:jc w:val="center"/>
              <w:rPr>
                <w:rFonts w:cs="Arial"/>
                <w:color w:val="EEECE1" w:themeColor="background2"/>
                <w:sz w:val="24"/>
                <w:szCs w:val="24"/>
              </w:rPr>
            </w:pPr>
            <w:r w:rsidRPr="00C310DB">
              <w:rPr>
                <w:rFonts w:cs="Arial"/>
                <w:bCs/>
                <w:color w:val="EEECE1" w:themeColor="background2"/>
                <w:sz w:val="24"/>
                <w:szCs w:val="24"/>
              </w:rPr>
              <w:t>Examples of Risk Contributors</w:t>
            </w:r>
          </w:p>
        </w:tc>
      </w:tr>
      <w:tr w:rsidR="00A1096E" w:rsidRPr="00B00B87" w:rsidTr="007325A6">
        <w:trPr>
          <w:gridAfter w:val="1"/>
          <w:wAfter w:w="22" w:type="dxa"/>
        </w:trPr>
        <w:tc>
          <w:tcPr>
            <w:tcW w:w="236" w:type="dxa"/>
            <w:shd w:val="clear" w:color="auto" w:fill="EEECE1" w:themeFill="background2"/>
          </w:tcPr>
          <w:p w:rsidR="00A1096E" w:rsidRPr="00B00B87" w:rsidRDefault="00A1096E">
            <w:pPr>
              <w:rPr>
                <w:b/>
              </w:rPr>
            </w:pPr>
          </w:p>
        </w:tc>
        <w:tc>
          <w:tcPr>
            <w:tcW w:w="5580" w:type="dxa"/>
            <w:shd w:val="clear" w:color="auto" w:fill="DDD9C3" w:themeFill="background2" w:themeFillShade="E6"/>
          </w:tcPr>
          <w:p w:rsidR="00A1096E" w:rsidRPr="00D47B89" w:rsidRDefault="002718F3" w:rsidP="00AC3580">
            <w:pPr>
              <w:jc w:val="both"/>
              <w:rPr>
                <w:rFonts w:ascii="Arial" w:hAnsi="Arial" w:cs="Arial"/>
              </w:rPr>
            </w:pPr>
            <w:r w:rsidRPr="00D47B89">
              <w:rPr>
                <w:rFonts w:ascii="Arial" w:eastAsia="Times New Roman" w:hAnsi="Arial" w:cs="Arial"/>
              </w:rPr>
              <w:t>I</w:t>
            </w:r>
            <w:r w:rsidR="00A1096E" w:rsidRPr="00D47B89">
              <w:rPr>
                <w:rFonts w:ascii="Arial" w:eastAsia="Times New Roman" w:hAnsi="Arial" w:cs="Arial"/>
              </w:rPr>
              <w:t>s 0 – 5 years of age.</w:t>
            </w:r>
          </w:p>
        </w:tc>
        <w:tc>
          <w:tcPr>
            <w:tcW w:w="5434" w:type="dxa"/>
            <w:gridSpan w:val="3"/>
            <w:shd w:val="clear" w:color="auto" w:fill="DDD9C3" w:themeFill="background2" w:themeFillShade="E6"/>
          </w:tcPr>
          <w:p w:rsidR="00A1096E" w:rsidRPr="00D47B89" w:rsidRDefault="00A1096E" w:rsidP="00AC3580">
            <w:pPr>
              <w:spacing w:before="100" w:beforeAutospacing="1"/>
              <w:jc w:val="both"/>
              <w:rPr>
                <w:rFonts w:ascii="Arial" w:hAnsi="Arial" w:cs="Arial"/>
                <w:bCs/>
                <w:color w:val="000000" w:themeColor="text1"/>
              </w:rPr>
            </w:pPr>
            <w:r w:rsidRPr="00D47B89">
              <w:rPr>
                <w:rFonts w:ascii="Arial" w:hAnsi="Arial" w:cs="Arial"/>
                <w:color w:val="000000" w:themeColor="text1"/>
              </w:rPr>
              <w:t xml:space="preserve">Is not visible to others outside of the family system.                                   </w:t>
            </w:r>
          </w:p>
        </w:tc>
        <w:tc>
          <w:tcPr>
            <w:tcW w:w="270" w:type="dxa"/>
            <w:gridSpan w:val="2"/>
            <w:shd w:val="clear" w:color="auto" w:fill="EEECE1" w:themeFill="background2"/>
          </w:tcPr>
          <w:p w:rsidR="00A1096E" w:rsidRPr="00B00B87" w:rsidRDefault="00A1096E">
            <w:pPr>
              <w:rPr>
                <w:b/>
                <w:sz w:val="16"/>
                <w:szCs w:val="16"/>
              </w:rPr>
            </w:pPr>
          </w:p>
        </w:tc>
      </w:tr>
      <w:tr w:rsidR="00A1096E" w:rsidRPr="00B00B87" w:rsidTr="007325A6">
        <w:trPr>
          <w:gridAfter w:val="1"/>
          <w:wAfter w:w="22" w:type="dxa"/>
        </w:trPr>
        <w:tc>
          <w:tcPr>
            <w:tcW w:w="236" w:type="dxa"/>
            <w:shd w:val="clear" w:color="auto" w:fill="EEECE1" w:themeFill="background2"/>
          </w:tcPr>
          <w:p w:rsidR="00A1096E" w:rsidRPr="00B00B87" w:rsidRDefault="00A1096E">
            <w:pPr>
              <w:rPr>
                <w:b/>
              </w:rPr>
            </w:pPr>
          </w:p>
        </w:tc>
        <w:tc>
          <w:tcPr>
            <w:tcW w:w="5580" w:type="dxa"/>
            <w:shd w:val="clear" w:color="auto" w:fill="DDD9C3" w:themeFill="background2" w:themeFillShade="E6"/>
          </w:tcPr>
          <w:p w:rsidR="00A1096E" w:rsidRPr="00D47B89" w:rsidRDefault="00A1096E" w:rsidP="00AC3580">
            <w:pPr>
              <w:pStyle w:val="1AutoList1"/>
              <w:widowControl/>
              <w:rPr>
                <w:rFonts w:ascii="Arial" w:hAnsi="Arial" w:cs="Arial"/>
                <w:sz w:val="22"/>
                <w:szCs w:val="22"/>
              </w:rPr>
            </w:pPr>
            <w:r w:rsidRPr="00D47B89">
              <w:rPr>
                <w:rFonts w:ascii="Arial" w:hAnsi="Arial" w:cs="Arial"/>
                <w:color w:val="000000" w:themeColor="text1"/>
                <w:sz w:val="22"/>
                <w:szCs w:val="22"/>
              </w:rPr>
              <w:t>Does not verbalize that maltreatment is occurring.</w:t>
            </w:r>
          </w:p>
        </w:tc>
        <w:tc>
          <w:tcPr>
            <w:tcW w:w="5434" w:type="dxa"/>
            <w:gridSpan w:val="3"/>
            <w:shd w:val="clear" w:color="auto" w:fill="DDD9C3" w:themeFill="background2" w:themeFillShade="E6"/>
          </w:tcPr>
          <w:p w:rsidR="00A1096E" w:rsidRPr="00D47B89" w:rsidRDefault="00A1096E" w:rsidP="00AC3580">
            <w:pPr>
              <w:pStyle w:val="1AutoList1"/>
              <w:widowControl/>
              <w:rPr>
                <w:rFonts w:ascii="Arial" w:hAnsi="Arial" w:cs="Arial"/>
                <w:sz w:val="22"/>
                <w:szCs w:val="22"/>
              </w:rPr>
            </w:pPr>
            <w:r w:rsidRPr="00D47B89">
              <w:rPr>
                <w:rFonts w:ascii="Arial" w:hAnsi="Arial" w:cs="Arial"/>
                <w:sz w:val="22"/>
                <w:szCs w:val="22"/>
              </w:rPr>
              <w:t xml:space="preserve">Denies abuse/neglect. </w:t>
            </w:r>
          </w:p>
        </w:tc>
        <w:tc>
          <w:tcPr>
            <w:tcW w:w="270" w:type="dxa"/>
            <w:gridSpan w:val="2"/>
            <w:shd w:val="clear" w:color="auto" w:fill="EEECE1" w:themeFill="background2"/>
          </w:tcPr>
          <w:p w:rsidR="00A1096E" w:rsidRPr="00B00B87" w:rsidRDefault="00A1096E">
            <w:pPr>
              <w:rPr>
                <w:b/>
                <w:sz w:val="16"/>
                <w:szCs w:val="16"/>
              </w:rPr>
            </w:pPr>
          </w:p>
        </w:tc>
      </w:tr>
      <w:tr w:rsidR="00A1096E" w:rsidRPr="00B00B87" w:rsidTr="007325A6">
        <w:trPr>
          <w:gridAfter w:val="1"/>
          <w:wAfter w:w="22" w:type="dxa"/>
        </w:trPr>
        <w:tc>
          <w:tcPr>
            <w:tcW w:w="236" w:type="dxa"/>
            <w:shd w:val="clear" w:color="auto" w:fill="EEECE1" w:themeFill="background2"/>
          </w:tcPr>
          <w:p w:rsidR="00A1096E" w:rsidRPr="00B00B87" w:rsidRDefault="00A1096E">
            <w:pPr>
              <w:rPr>
                <w:b/>
              </w:rPr>
            </w:pPr>
          </w:p>
        </w:tc>
        <w:tc>
          <w:tcPr>
            <w:tcW w:w="5580" w:type="dxa"/>
            <w:shd w:val="clear" w:color="auto" w:fill="DDD9C3" w:themeFill="background2" w:themeFillShade="E6"/>
          </w:tcPr>
          <w:p w:rsidR="00A1096E" w:rsidRPr="00D47B89" w:rsidRDefault="00A1096E" w:rsidP="00AC3580">
            <w:pPr>
              <w:pStyle w:val="1AutoList1"/>
              <w:widowControl/>
              <w:rPr>
                <w:rFonts w:ascii="Arial" w:hAnsi="Arial" w:cs="Arial"/>
                <w:sz w:val="22"/>
                <w:szCs w:val="22"/>
              </w:rPr>
            </w:pPr>
            <w:r w:rsidRPr="00D47B89">
              <w:rPr>
                <w:rFonts w:ascii="Arial" w:hAnsi="Arial" w:cs="Arial"/>
                <w:sz w:val="22"/>
                <w:szCs w:val="22"/>
              </w:rPr>
              <w:t>Accepts abusive/neglectful behavior as a way of life.</w:t>
            </w:r>
          </w:p>
        </w:tc>
        <w:tc>
          <w:tcPr>
            <w:tcW w:w="5434" w:type="dxa"/>
            <w:gridSpan w:val="3"/>
            <w:shd w:val="clear" w:color="auto" w:fill="DDD9C3" w:themeFill="background2" w:themeFillShade="E6"/>
          </w:tcPr>
          <w:p w:rsidR="00A1096E" w:rsidRPr="00D47B89" w:rsidRDefault="00A1096E" w:rsidP="00AC3580">
            <w:pPr>
              <w:pStyle w:val="1AutoList1"/>
              <w:widowControl/>
              <w:rPr>
                <w:rFonts w:ascii="Arial" w:hAnsi="Arial" w:cs="Arial"/>
                <w:sz w:val="22"/>
                <w:szCs w:val="22"/>
              </w:rPr>
            </w:pPr>
            <w:r w:rsidRPr="00D47B89">
              <w:rPr>
                <w:rFonts w:ascii="Arial" w:hAnsi="Arial" w:cs="Arial"/>
                <w:sz w:val="22"/>
                <w:szCs w:val="22"/>
              </w:rPr>
              <w:t>Blames self for the abuse/neglect.</w:t>
            </w:r>
          </w:p>
        </w:tc>
        <w:tc>
          <w:tcPr>
            <w:tcW w:w="270" w:type="dxa"/>
            <w:gridSpan w:val="2"/>
            <w:shd w:val="clear" w:color="auto" w:fill="EEECE1" w:themeFill="background2"/>
          </w:tcPr>
          <w:p w:rsidR="00A1096E" w:rsidRPr="00B00B87" w:rsidRDefault="00A1096E">
            <w:pPr>
              <w:rPr>
                <w:b/>
                <w:sz w:val="16"/>
                <w:szCs w:val="16"/>
              </w:rPr>
            </w:pPr>
          </w:p>
        </w:tc>
      </w:tr>
      <w:tr w:rsidR="00A1096E" w:rsidRPr="00B00B87" w:rsidTr="006722E9">
        <w:trPr>
          <w:gridAfter w:val="1"/>
          <w:wAfter w:w="22" w:type="dxa"/>
          <w:trHeight w:val="215"/>
        </w:trPr>
        <w:tc>
          <w:tcPr>
            <w:tcW w:w="236" w:type="dxa"/>
            <w:shd w:val="clear" w:color="auto" w:fill="EEECE1" w:themeFill="background2"/>
          </w:tcPr>
          <w:p w:rsidR="00A1096E" w:rsidRPr="00B00B87" w:rsidRDefault="00A1096E">
            <w:pPr>
              <w:rPr>
                <w:b/>
              </w:rPr>
            </w:pPr>
          </w:p>
        </w:tc>
        <w:tc>
          <w:tcPr>
            <w:tcW w:w="5580" w:type="dxa"/>
            <w:shd w:val="clear" w:color="auto" w:fill="DDD9C3" w:themeFill="background2" w:themeFillShade="E6"/>
          </w:tcPr>
          <w:p w:rsidR="00A1096E" w:rsidRPr="00D47B89" w:rsidRDefault="00A1096E" w:rsidP="00AC3580">
            <w:pPr>
              <w:widowControl w:val="0"/>
              <w:autoSpaceDE w:val="0"/>
              <w:autoSpaceDN w:val="0"/>
              <w:adjustRightInd w:val="0"/>
              <w:jc w:val="both"/>
              <w:rPr>
                <w:rFonts w:ascii="Arial" w:hAnsi="Arial" w:cs="Arial"/>
              </w:rPr>
            </w:pPr>
            <w:r w:rsidRPr="00D47B89">
              <w:rPr>
                <w:rFonts w:ascii="Arial" w:hAnsi="Arial" w:cs="Arial"/>
              </w:rPr>
              <w:t>Is passive as a result of history of CA/N.</w:t>
            </w:r>
          </w:p>
        </w:tc>
        <w:tc>
          <w:tcPr>
            <w:tcW w:w="5434" w:type="dxa"/>
            <w:gridSpan w:val="3"/>
            <w:shd w:val="clear" w:color="auto" w:fill="DDD9C3" w:themeFill="background2" w:themeFillShade="E6"/>
          </w:tcPr>
          <w:p w:rsidR="00A1096E" w:rsidRPr="00D47B89" w:rsidRDefault="00A1096E" w:rsidP="00AC3580">
            <w:pPr>
              <w:widowControl w:val="0"/>
              <w:autoSpaceDE w:val="0"/>
              <w:autoSpaceDN w:val="0"/>
              <w:adjustRightInd w:val="0"/>
              <w:jc w:val="both"/>
              <w:rPr>
                <w:rFonts w:ascii="Arial" w:hAnsi="Arial" w:cs="Arial"/>
                <w:color w:val="000000" w:themeColor="text1"/>
              </w:rPr>
            </w:pPr>
          </w:p>
        </w:tc>
        <w:tc>
          <w:tcPr>
            <w:tcW w:w="270" w:type="dxa"/>
            <w:gridSpan w:val="2"/>
            <w:shd w:val="clear" w:color="auto" w:fill="EEECE1" w:themeFill="background2"/>
          </w:tcPr>
          <w:p w:rsidR="00A1096E" w:rsidRPr="00B00B87" w:rsidRDefault="00A1096E">
            <w:pPr>
              <w:rPr>
                <w:b/>
                <w:sz w:val="16"/>
                <w:szCs w:val="16"/>
              </w:rPr>
            </w:pPr>
          </w:p>
        </w:tc>
      </w:tr>
      <w:tr w:rsidR="00472BE2" w:rsidRPr="00B00B87" w:rsidTr="007325A6">
        <w:trPr>
          <w:gridAfter w:val="1"/>
          <w:wAfter w:w="22" w:type="dxa"/>
        </w:trPr>
        <w:tc>
          <w:tcPr>
            <w:tcW w:w="11520" w:type="dxa"/>
            <w:gridSpan w:val="7"/>
            <w:shd w:val="clear" w:color="auto" w:fill="632423" w:themeFill="accent2" w:themeFillShade="80"/>
          </w:tcPr>
          <w:p w:rsidR="00A2072E" w:rsidRPr="006B14EE" w:rsidRDefault="00472BE2" w:rsidP="008A3741">
            <w:pPr>
              <w:jc w:val="center"/>
              <w:rPr>
                <w:b/>
                <w:i/>
                <w:color w:val="EEECE1" w:themeColor="background2"/>
                <w:sz w:val="28"/>
                <w:szCs w:val="28"/>
              </w:rPr>
            </w:pPr>
            <w:r w:rsidRPr="006B14EE">
              <w:rPr>
                <w:b/>
                <w:i/>
                <w:color w:val="EEECE1" w:themeColor="background2"/>
                <w:sz w:val="28"/>
                <w:szCs w:val="28"/>
              </w:rPr>
              <w:t>Physical/Cognitive/Social Development</w:t>
            </w:r>
          </w:p>
        </w:tc>
      </w:tr>
      <w:tr w:rsidR="00945204" w:rsidRPr="00B00B87" w:rsidTr="00945204">
        <w:trPr>
          <w:gridAfter w:val="1"/>
          <w:wAfter w:w="22" w:type="dxa"/>
          <w:trHeight w:val="557"/>
        </w:trPr>
        <w:tc>
          <w:tcPr>
            <w:tcW w:w="11520" w:type="dxa"/>
            <w:gridSpan w:val="7"/>
            <w:shd w:val="clear" w:color="auto" w:fill="DDD9C3" w:themeFill="background2" w:themeFillShade="E6"/>
          </w:tcPr>
          <w:p w:rsidR="00945204" w:rsidRPr="00D47B89" w:rsidRDefault="00A1096E" w:rsidP="00945204">
            <w:pPr>
              <w:jc w:val="both"/>
              <w:rPr>
                <w:rFonts w:ascii="Arial" w:hAnsi="Arial" w:cs="Arial"/>
              </w:rPr>
            </w:pPr>
            <w:r w:rsidRPr="00D47B89">
              <w:rPr>
                <w:rFonts w:ascii="Arial" w:hAnsi="Arial" w:cs="Arial"/>
              </w:rPr>
              <w:t>This element refers to the degree to which a child’s physical, cognitive, or social development may increase the risk of the child being abused or neglected.</w:t>
            </w:r>
          </w:p>
        </w:tc>
      </w:tr>
      <w:tr w:rsidR="008A3741" w:rsidRPr="00B00B87" w:rsidTr="007325A6">
        <w:trPr>
          <w:gridAfter w:val="1"/>
          <w:wAfter w:w="22" w:type="dxa"/>
        </w:trPr>
        <w:tc>
          <w:tcPr>
            <w:tcW w:w="11520" w:type="dxa"/>
            <w:gridSpan w:val="7"/>
            <w:shd w:val="clear" w:color="auto" w:fill="632423" w:themeFill="accent2" w:themeFillShade="80"/>
          </w:tcPr>
          <w:p w:rsidR="008A3741" w:rsidRPr="00C310DB" w:rsidRDefault="008A3741" w:rsidP="008A3741">
            <w:pPr>
              <w:jc w:val="center"/>
              <w:rPr>
                <w:rFonts w:cs="Arial"/>
                <w:color w:val="EEECE1" w:themeColor="background2"/>
                <w:sz w:val="24"/>
                <w:szCs w:val="24"/>
                <w:u w:val="single"/>
              </w:rPr>
            </w:pPr>
            <w:r w:rsidRPr="00C310DB">
              <w:rPr>
                <w:rFonts w:cs="Arial"/>
                <w:bCs/>
                <w:color w:val="EEECE1" w:themeColor="background2"/>
                <w:sz w:val="24"/>
                <w:szCs w:val="24"/>
              </w:rPr>
              <w:t>Examples of Risk Contributors</w:t>
            </w:r>
          </w:p>
        </w:tc>
      </w:tr>
      <w:tr w:rsidR="00A1096E" w:rsidRPr="00B00B87" w:rsidTr="007325A6">
        <w:trPr>
          <w:gridAfter w:val="1"/>
          <w:wAfter w:w="22" w:type="dxa"/>
        </w:trPr>
        <w:tc>
          <w:tcPr>
            <w:tcW w:w="236" w:type="dxa"/>
            <w:shd w:val="clear" w:color="auto" w:fill="EEECE1" w:themeFill="background2"/>
          </w:tcPr>
          <w:p w:rsidR="00A1096E" w:rsidRPr="00B00B87" w:rsidRDefault="00A1096E">
            <w:pPr>
              <w:rPr>
                <w:b/>
              </w:rPr>
            </w:pPr>
          </w:p>
        </w:tc>
        <w:tc>
          <w:tcPr>
            <w:tcW w:w="5580" w:type="dxa"/>
            <w:shd w:val="clear" w:color="auto" w:fill="DDD9C3" w:themeFill="background2" w:themeFillShade="E6"/>
          </w:tcPr>
          <w:p w:rsidR="00A1096E" w:rsidRPr="00D47B89" w:rsidRDefault="006722E9" w:rsidP="00AC3580">
            <w:pPr>
              <w:widowControl w:val="0"/>
              <w:autoSpaceDE w:val="0"/>
              <w:autoSpaceDN w:val="0"/>
              <w:adjustRightInd w:val="0"/>
              <w:rPr>
                <w:rFonts w:ascii="Arial" w:hAnsi="Arial" w:cs="Arial"/>
              </w:rPr>
            </w:pPr>
            <w:r w:rsidRPr="00D47B89">
              <w:rPr>
                <w:rFonts w:ascii="Arial" w:hAnsi="Arial" w:cs="Arial"/>
                <w:bCs/>
                <w:color w:val="000000" w:themeColor="text1"/>
              </w:rPr>
              <w:t xml:space="preserve">Inability to maintain peer relationships. </w:t>
            </w:r>
          </w:p>
        </w:tc>
        <w:tc>
          <w:tcPr>
            <w:tcW w:w="5434" w:type="dxa"/>
            <w:gridSpan w:val="3"/>
            <w:shd w:val="clear" w:color="auto" w:fill="DDD9C3" w:themeFill="background2" w:themeFillShade="E6"/>
          </w:tcPr>
          <w:p w:rsidR="00A1096E" w:rsidRPr="00D47B89" w:rsidRDefault="006722E9" w:rsidP="00AC3580">
            <w:pPr>
              <w:pStyle w:val="1AutoList1"/>
              <w:widowControl/>
              <w:jc w:val="left"/>
              <w:rPr>
                <w:rFonts w:ascii="Arial" w:hAnsi="Arial" w:cs="Arial"/>
                <w:sz w:val="22"/>
                <w:szCs w:val="22"/>
              </w:rPr>
            </w:pPr>
            <w:r w:rsidRPr="00D47B89">
              <w:rPr>
                <w:rFonts w:ascii="Arial" w:hAnsi="Arial" w:cs="Arial"/>
                <w:sz w:val="22"/>
                <w:szCs w:val="22"/>
              </w:rPr>
              <w:t>Is immobile.</w:t>
            </w:r>
          </w:p>
        </w:tc>
        <w:tc>
          <w:tcPr>
            <w:tcW w:w="270" w:type="dxa"/>
            <w:gridSpan w:val="2"/>
            <w:shd w:val="clear" w:color="auto" w:fill="EEECE1" w:themeFill="background2"/>
          </w:tcPr>
          <w:p w:rsidR="00A1096E" w:rsidRPr="00B00B87" w:rsidRDefault="00A1096E"/>
        </w:tc>
      </w:tr>
      <w:tr w:rsidR="00A1096E" w:rsidRPr="00B00B87" w:rsidTr="007325A6">
        <w:trPr>
          <w:gridAfter w:val="1"/>
          <w:wAfter w:w="22" w:type="dxa"/>
        </w:trPr>
        <w:tc>
          <w:tcPr>
            <w:tcW w:w="236" w:type="dxa"/>
            <w:shd w:val="clear" w:color="auto" w:fill="EEECE1" w:themeFill="background2"/>
          </w:tcPr>
          <w:p w:rsidR="00A1096E" w:rsidRPr="00B00B87" w:rsidRDefault="00A1096E" w:rsidP="00C22F8C">
            <w:pPr>
              <w:rPr>
                <w:b/>
              </w:rPr>
            </w:pPr>
          </w:p>
        </w:tc>
        <w:tc>
          <w:tcPr>
            <w:tcW w:w="5580" w:type="dxa"/>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rPr>
            </w:pPr>
            <w:r w:rsidRPr="00D47B89">
              <w:rPr>
                <w:rFonts w:ascii="Arial" w:hAnsi="Arial" w:cs="Arial"/>
                <w:color w:val="000000" w:themeColor="text1"/>
              </w:rPr>
              <w:t>Unable to recognize actions that are neglectful.</w:t>
            </w:r>
          </w:p>
        </w:tc>
        <w:tc>
          <w:tcPr>
            <w:tcW w:w="5434" w:type="dxa"/>
            <w:gridSpan w:val="3"/>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rPr>
            </w:pPr>
            <w:r w:rsidRPr="00D47B89">
              <w:rPr>
                <w:rFonts w:ascii="Arial" w:hAnsi="Arial" w:cs="Arial"/>
                <w:bCs/>
                <w:color w:val="000000" w:themeColor="text1"/>
              </w:rPr>
              <w:t>Has a specific learning disability.</w:t>
            </w:r>
          </w:p>
        </w:tc>
        <w:tc>
          <w:tcPr>
            <w:tcW w:w="270" w:type="dxa"/>
            <w:gridSpan w:val="2"/>
            <w:shd w:val="clear" w:color="auto" w:fill="EEECE1" w:themeFill="background2"/>
          </w:tcPr>
          <w:p w:rsidR="00A1096E" w:rsidRPr="00B00B87" w:rsidRDefault="00A1096E" w:rsidP="00C22F8C">
            <w:pPr>
              <w:rPr>
                <w:b/>
                <w:sz w:val="16"/>
                <w:szCs w:val="16"/>
              </w:rPr>
            </w:pPr>
          </w:p>
        </w:tc>
      </w:tr>
      <w:tr w:rsidR="00A1096E" w:rsidRPr="00B00B87" w:rsidTr="007325A6">
        <w:trPr>
          <w:gridAfter w:val="1"/>
          <w:wAfter w:w="22" w:type="dxa"/>
        </w:trPr>
        <w:tc>
          <w:tcPr>
            <w:tcW w:w="236" w:type="dxa"/>
            <w:shd w:val="clear" w:color="auto" w:fill="EEECE1" w:themeFill="background2"/>
          </w:tcPr>
          <w:p w:rsidR="00A1096E" w:rsidRPr="00B00B87" w:rsidRDefault="00A1096E" w:rsidP="00C22F8C">
            <w:pPr>
              <w:rPr>
                <w:b/>
              </w:rPr>
            </w:pPr>
          </w:p>
        </w:tc>
        <w:tc>
          <w:tcPr>
            <w:tcW w:w="5580" w:type="dxa"/>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rPr>
            </w:pPr>
            <w:r w:rsidRPr="00D47B89">
              <w:rPr>
                <w:rFonts w:ascii="Arial" w:hAnsi="Arial" w:cs="Arial"/>
                <w:color w:val="000000" w:themeColor="text1"/>
              </w:rPr>
              <w:t>Unable to problem solve.</w:t>
            </w:r>
          </w:p>
        </w:tc>
        <w:tc>
          <w:tcPr>
            <w:tcW w:w="5434" w:type="dxa"/>
            <w:gridSpan w:val="3"/>
            <w:shd w:val="clear" w:color="auto" w:fill="DDD9C3" w:themeFill="background2" w:themeFillShade="E6"/>
          </w:tcPr>
          <w:p w:rsidR="00A1096E" w:rsidRPr="00D47B89" w:rsidRDefault="00A1096E" w:rsidP="00AC3580">
            <w:pPr>
              <w:pStyle w:val="1BulletList"/>
              <w:widowControl/>
              <w:tabs>
                <w:tab w:val="clear" w:pos="720"/>
                <w:tab w:val="left" w:pos="-180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spacing w:before="100" w:beforeAutospacing="1" w:after="100" w:afterAutospacing="1"/>
              <w:jc w:val="left"/>
              <w:rPr>
                <w:rFonts w:ascii="Arial" w:hAnsi="Arial" w:cs="Arial"/>
                <w:color w:val="000000" w:themeColor="text1"/>
                <w:sz w:val="22"/>
                <w:szCs w:val="22"/>
              </w:rPr>
            </w:pPr>
            <w:r w:rsidRPr="00D47B89">
              <w:rPr>
                <w:rFonts w:ascii="Arial" w:hAnsi="Arial" w:cs="Arial"/>
                <w:color w:val="000000" w:themeColor="text1"/>
                <w:sz w:val="22"/>
                <w:szCs w:val="22"/>
              </w:rPr>
              <w:t>U</w:t>
            </w:r>
            <w:r w:rsidRPr="00D47B89">
              <w:rPr>
                <w:rFonts w:ascii="Arial" w:hAnsi="Arial" w:cs="Arial"/>
                <w:bCs/>
                <w:color w:val="000000" w:themeColor="text1"/>
                <w:sz w:val="22"/>
                <w:szCs w:val="22"/>
              </w:rPr>
              <w:t>nable to communicate.</w:t>
            </w:r>
          </w:p>
        </w:tc>
        <w:tc>
          <w:tcPr>
            <w:tcW w:w="270" w:type="dxa"/>
            <w:gridSpan w:val="2"/>
            <w:shd w:val="clear" w:color="auto" w:fill="EEECE1" w:themeFill="background2"/>
          </w:tcPr>
          <w:p w:rsidR="00A1096E" w:rsidRPr="00B00B87" w:rsidRDefault="00A1096E" w:rsidP="00C22F8C">
            <w:pPr>
              <w:rPr>
                <w:b/>
                <w:sz w:val="16"/>
                <w:szCs w:val="16"/>
              </w:rPr>
            </w:pPr>
          </w:p>
        </w:tc>
      </w:tr>
      <w:tr w:rsidR="00A1096E" w:rsidRPr="00B00B87" w:rsidTr="007325A6">
        <w:trPr>
          <w:gridAfter w:val="1"/>
          <w:wAfter w:w="22" w:type="dxa"/>
        </w:trPr>
        <w:tc>
          <w:tcPr>
            <w:tcW w:w="236" w:type="dxa"/>
            <w:shd w:val="clear" w:color="auto" w:fill="EEECE1" w:themeFill="background2"/>
          </w:tcPr>
          <w:p w:rsidR="00A1096E" w:rsidRPr="00B00B87" w:rsidRDefault="00A1096E" w:rsidP="00C22F8C">
            <w:pPr>
              <w:rPr>
                <w:b/>
              </w:rPr>
            </w:pPr>
          </w:p>
        </w:tc>
        <w:tc>
          <w:tcPr>
            <w:tcW w:w="5580" w:type="dxa"/>
            <w:shd w:val="clear" w:color="auto" w:fill="DDD9C3" w:themeFill="background2" w:themeFillShade="E6"/>
          </w:tcPr>
          <w:p w:rsidR="00A1096E" w:rsidRPr="00D47B89" w:rsidRDefault="00A1096E" w:rsidP="00AC3580">
            <w:pPr>
              <w:pStyle w:val="1BulletList"/>
              <w:widowControl/>
              <w:tabs>
                <w:tab w:val="clear" w:pos="720"/>
                <w:tab w:val="left" w:pos="-180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spacing w:before="100" w:beforeAutospacing="1" w:after="100" w:afterAutospacing="1"/>
              <w:jc w:val="left"/>
              <w:rPr>
                <w:rFonts w:ascii="Arial" w:hAnsi="Arial" w:cs="Arial"/>
                <w:color w:val="000000" w:themeColor="text1"/>
                <w:sz w:val="22"/>
                <w:szCs w:val="22"/>
              </w:rPr>
            </w:pPr>
            <w:r w:rsidRPr="00D47B89">
              <w:rPr>
                <w:rFonts w:ascii="Arial" w:hAnsi="Arial" w:cs="Arial"/>
                <w:color w:val="000000" w:themeColor="text1"/>
                <w:sz w:val="22"/>
                <w:szCs w:val="22"/>
              </w:rPr>
              <w:t>Has a cognitive disability.</w:t>
            </w:r>
          </w:p>
        </w:tc>
        <w:tc>
          <w:tcPr>
            <w:tcW w:w="5434" w:type="dxa"/>
            <w:gridSpan w:val="3"/>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rPr>
            </w:pPr>
            <w:r w:rsidRPr="00D47B89">
              <w:rPr>
                <w:rFonts w:ascii="Arial" w:hAnsi="Arial" w:cs="Arial"/>
                <w:bCs/>
                <w:color w:val="000000" w:themeColor="text1"/>
              </w:rPr>
              <w:t xml:space="preserve">Small </w:t>
            </w:r>
            <w:r w:rsidR="00571555">
              <w:rPr>
                <w:rFonts w:ascii="Arial" w:hAnsi="Arial" w:cs="Arial"/>
                <w:bCs/>
                <w:color w:val="000000" w:themeColor="text1"/>
              </w:rPr>
              <w:t xml:space="preserve">stature </w:t>
            </w:r>
            <w:r w:rsidRPr="00D47B89">
              <w:rPr>
                <w:rFonts w:ascii="Arial" w:hAnsi="Arial" w:cs="Arial"/>
                <w:bCs/>
                <w:color w:val="000000" w:themeColor="text1"/>
              </w:rPr>
              <w:t xml:space="preserve"> and </w:t>
            </w:r>
            <w:r w:rsidR="00571555">
              <w:rPr>
                <w:rFonts w:ascii="Arial" w:hAnsi="Arial" w:cs="Arial"/>
                <w:bCs/>
                <w:color w:val="000000" w:themeColor="text1"/>
              </w:rPr>
              <w:t xml:space="preserve">under </w:t>
            </w:r>
            <w:r w:rsidRPr="00D47B89">
              <w:rPr>
                <w:rFonts w:ascii="Arial" w:hAnsi="Arial" w:cs="Arial"/>
                <w:bCs/>
                <w:color w:val="000000" w:themeColor="text1"/>
              </w:rPr>
              <w:t>weight.</w:t>
            </w:r>
          </w:p>
        </w:tc>
        <w:tc>
          <w:tcPr>
            <w:tcW w:w="270" w:type="dxa"/>
            <w:gridSpan w:val="2"/>
            <w:shd w:val="clear" w:color="auto" w:fill="EEECE1" w:themeFill="background2"/>
          </w:tcPr>
          <w:p w:rsidR="00A1096E" w:rsidRPr="00B00B87" w:rsidRDefault="00A1096E" w:rsidP="00C22F8C">
            <w:pPr>
              <w:rPr>
                <w:b/>
                <w:sz w:val="16"/>
                <w:szCs w:val="16"/>
              </w:rPr>
            </w:pPr>
          </w:p>
        </w:tc>
      </w:tr>
      <w:tr w:rsidR="00A1096E" w:rsidRPr="00B00B87" w:rsidTr="007325A6">
        <w:trPr>
          <w:gridAfter w:val="1"/>
          <w:wAfter w:w="22" w:type="dxa"/>
        </w:trPr>
        <w:tc>
          <w:tcPr>
            <w:tcW w:w="236" w:type="dxa"/>
            <w:shd w:val="clear" w:color="auto" w:fill="EEECE1" w:themeFill="background2"/>
          </w:tcPr>
          <w:p w:rsidR="00A1096E" w:rsidRPr="00B00B87" w:rsidRDefault="00A1096E" w:rsidP="00C22F8C">
            <w:pPr>
              <w:rPr>
                <w:b/>
              </w:rPr>
            </w:pPr>
          </w:p>
        </w:tc>
        <w:tc>
          <w:tcPr>
            <w:tcW w:w="5580" w:type="dxa"/>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rPr>
            </w:pPr>
            <w:r w:rsidRPr="00D47B89">
              <w:rPr>
                <w:rFonts w:ascii="Arial" w:hAnsi="Arial" w:cs="Arial"/>
                <w:bCs/>
                <w:color w:val="000000" w:themeColor="text1"/>
              </w:rPr>
              <w:t>Unable to understand actions of “cause and effect</w:t>
            </w:r>
            <w:r w:rsidR="00571555">
              <w:rPr>
                <w:rFonts w:ascii="Arial" w:hAnsi="Arial" w:cs="Arial"/>
                <w:bCs/>
                <w:color w:val="000000" w:themeColor="text1"/>
              </w:rPr>
              <w:t>.</w:t>
            </w:r>
            <w:r w:rsidRPr="00D47B89">
              <w:rPr>
                <w:rFonts w:ascii="Arial" w:hAnsi="Arial" w:cs="Arial"/>
                <w:bCs/>
                <w:color w:val="000000" w:themeColor="text1"/>
              </w:rPr>
              <w:t>”</w:t>
            </w:r>
          </w:p>
        </w:tc>
        <w:tc>
          <w:tcPr>
            <w:tcW w:w="5434" w:type="dxa"/>
            <w:gridSpan w:val="3"/>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rPr>
            </w:pPr>
            <w:r w:rsidRPr="00D47B89">
              <w:rPr>
                <w:rFonts w:ascii="Arial" w:hAnsi="Arial" w:cs="Arial"/>
                <w:color w:val="000000" w:themeColor="text1"/>
              </w:rPr>
              <w:t>Unable to recognize actions that are abusive.</w:t>
            </w:r>
          </w:p>
        </w:tc>
        <w:tc>
          <w:tcPr>
            <w:tcW w:w="270" w:type="dxa"/>
            <w:gridSpan w:val="2"/>
            <w:shd w:val="clear" w:color="auto" w:fill="EEECE1" w:themeFill="background2"/>
          </w:tcPr>
          <w:p w:rsidR="00A1096E" w:rsidRPr="00B00B87" w:rsidRDefault="00A1096E" w:rsidP="00C22F8C">
            <w:pPr>
              <w:rPr>
                <w:b/>
                <w:sz w:val="16"/>
                <w:szCs w:val="16"/>
              </w:rPr>
            </w:pPr>
          </w:p>
        </w:tc>
      </w:tr>
      <w:tr w:rsidR="006722E9" w:rsidRPr="00B00B87" w:rsidTr="007325A6">
        <w:trPr>
          <w:gridAfter w:val="1"/>
          <w:wAfter w:w="22" w:type="dxa"/>
        </w:trPr>
        <w:tc>
          <w:tcPr>
            <w:tcW w:w="236" w:type="dxa"/>
            <w:shd w:val="clear" w:color="auto" w:fill="EEECE1" w:themeFill="background2"/>
          </w:tcPr>
          <w:p w:rsidR="006722E9" w:rsidRPr="00B00B87" w:rsidRDefault="006722E9" w:rsidP="00C22F8C">
            <w:pPr>
              <w:rPr>
                <w:b/>
              </w:rPr>
            </w:pPr>
          </w:p>
        </w:tc>
        <w:tc>
          <w:tcPr>
            <w:tcW w:w="5580" w:type="dxa"/>
            <w:shd w:val="clear" w:color="auto" w:fill="DDD9C3" w:themeFill="background2" w:themeFillShade="E6"/>
          </w:tcPr>
          <w:p w:rsidR="006722E9" w:rsidRPr="00D47B89" w:rsidRDefault="002718F3" w:rsidP="00AC3580">
            <w:pPr>
              <w:widowControl w:val="0"/>
              <w:autoSpaceDE w:val="0"/>
              <w:autoSpaceDN w:val="0"/>
              <w:adjustRightInd w:val="0"/>
              <w:rPr>
                <w:rFonts w:ascii="Arial" w:hAnsi="Arial" w:cs="Arial"/>
                <w:bCs/>
                <w:color w:val="000000" w:themeColor="text1"/>
              </w:rPr>
            </w:pPr>
            <w:r w:rsidRPr="00D47B89">
              <w:rPr>
                <w:rFonts w:ascii="Arial" w:hAnsi="Arial" w:cs="Arial"/>
                <w:color w:val="000000" w:themeColor="text1"/>
              </w:rPr>
              <w:t>The</w:t>
            </w:r>
            <w:r w:rsidR="006722E9" w:rsidRPr="00D47B89">
              <w:rPr>
                <w:rFonts w:ascii="Arial" w:hAnsi="Arial" w:cs="Arial"/>
                <w:color w:val="000000" w:themeColor="text1"/>
              </w:rPr>
              <w:t xml:space="preserve"> soft spot </w:t>
            </w:r>
            <w:r w:rsidR="006722E9" w:rsidRPr="00D47B89">
              <w:rPr>
                <w:rFonts w:ascii="Arial" w:hAnsi="Arial" w:cs="Arial"/>
              </w:rPr>
              <w:t>(on the head)</w:t>
            </w:r>
            <w:r w:rsidR="006722E9" w:rsidRPr="00D47B89">
              <w:rPr>
                <w:rFonts w:ascii="Arial" w:hAnsi="Arial" w:cs="Arial"/>
                <w:color w:val="FF0000"/>
              </w:rPr>
              <w:t xml:space="preserve"> </w:t>
            </w:r>
            <w:r w:rsidR="006722E9" w:rsidRPr="00D47B89">
              <w:rPr>
                <w:rFonts w:ascii="Arial" w:hAnsi="Arial" w:cs="Arial"/>
                <w:color w:val="000000" w:themeColor="text1"/>
              </w:rPr>
              <w:t>has not yet closed.</w:t>
            </w:r>
          </w:p>
        </w:tc>
        <w:tc>
          <w:tcPr>
            <w:tcW w:w="5434" w:type="dxa"/>
            <w:gridSpan w:val="3"/>
            <w:shd w:val="clear" w:color="auto" w:fill="DDD9C3" w:themeFill="background2" w:themeFillShade="E6"/>
          </w:tcPr>
          <w:p w:rsidR="006722E9" w:rsidRPr="00D47B89" w:rsidRDefault="00D47B89" w:rsidP="00AC3580">
            <w:pPr>
              <w:widowControl w:val="0"/>
              <w:autoSpaceDE w:val="0"/>
              <w:autoSpaceDN w:val="0"/>
              <w:adjustRightInd w:val="0"/>
              <w:rPr>
                <w:rFonts w:ascii="Arial" w:hAnsi="Arial" w:cs="Arial"/>
                <w:bCs/>
                <w:color w:val="000000" w:themeColor="text1"/>
              </w:rPr>
            </w:pPr>
            <w:r w:rsidRPr="00D47B89">
              <w:rPr>
                <w:rFonts w:ascii="Arial" w:hAnsi="Arial" w:cs="Arial"/>
                <w:bCs/>
                <w:color w:val="000000" w:themeColor="text1"/>
              </w:rPr>
              <w:t>Has a cognitive delay</w:t>
            </w:r>
            <w:r w:rsidR="006722E9" w:rsidRPr="00D47B89">
              <w:rPr>
                <w:rFonts w:ascii="Arial" w:hAnsi="Arial" w:cs="Arial"/>
                <w:color w:val="000000" w:themeColor="text1"/>
              </w:rPr>
              <w:t xml:space="preserve"> relative to age.</w:t>
            </w:r>
          </w:p>
        </w:tc>
        <w:tc>
          <w:tcPr>
            <w:tcW w:w="270" w:type="dxa"/>
            <w:gridSpan w:val="2"/>
            <w:shd w:val="clear" w:color="auto" w:fill="EEECE1" w:themeFill="background2"/>
          </w:tcPr>
          <w:p w:rsidR="006722E9" w:rsidRPr="00B00B87" w:rsidRDefault="006722E9" w:rsidP="00C22F8C">
            <w:pPr>
              <w:rPr>
                <w:b/>
                <w:sz w:val="16"/>
                <w:szCs w:val="16"/>
              </w:rPr>
            </w:pPr>
          </w:p>
        </w:tc>
      </w:tr>
      <w:tr w:rsidR="00A1096E" w:rsidRPr="00B00B87" w:rsidTr="007325A6">
        <w:trPr>
          <w:gridAfter w:val="1"/>
          <w:wAfter w:w="22" w:type="dxa"/>
        </w:trPr>
        <w:tc>
          <w:tcPr>
            <w:tcW w:w="236" w:type="dxa"/>
            <w:shd w:val="clear" w:color="auto" w:fill="EEECE1" w:themeFill="background2"/>
          </w:tcPr>
          <w:p w:rsidR="00A1096E" w:rsidRPr="00B00B87" w:rsidRDefault="00A1096E" w:rsidP="00C22F8C">
            <w:pPr>
              <w:rPr>
                <w:b/>
              </w:rPr>
            </w:pPr>
          </w:p>
        </w:tc>
        <w:tc>
          <w:tcPr>
            <w:tcW w:w="5580" w:type="dxa"/>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rPr>
            </w:pPr>
            <w:r w:rsidRPr="00D47B89">
              <w:rPr>
                <w:rFonts w:ascii="Arial" w:hAnsi="Arial" w:cs="Arial"/>
              </w:rPr>
              <w:t>Requires intensive physical care (medically fragile, hearing impaired, blind).</w:t>
            </w:r>
          </w:p>
        </w:tc>
        <w:tc>
          <w:tcPr>
            <w:tcW w:w="5434" w:type="dxa"/>
            <w:gridSpan w:val="3"/>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rPr>
            </w:pPr>
            <w:r w:rsidRPr="00D47B89">
              <w:rPr>
                <w:rFonts w:ascii="Arial" w:hAnsi="Arial" w:cs="Arial"/>
                <w:color w:val="000000" w:themeColor="text1"/>
              </w:rPr>
              <w:t>Physical appearance does not fit cultural norms (disfigured, obese).</w:t>
            </w:r>
          </w:p>
        </w:tc>
        <w:tc>
          <w:tcPr>
            <w:tcW w:w="270" w:type="dxa"/>
            <w:gridSpan w:val="2"/>
            <w:shd w:val="clear" w:color="auto" w:fill="EEECE1" w:themeFill="background2"/>
          </w:tcPr>
          <w:p w:rsidR="00A1096E" w:rsidRPr="00B00B87" w:rsidRDefault="00A1096E" w:rsidP="00C22F8C">
            <w:pPr>
              <w:rPr>
                <w:b/>
                <w:sz w:val="16"/>
                <w:szCs w:val="16"/>
              </w:rPr>
            </w:pPr>
          </w:p>
        </w:tc>
      </w:tr>
      <w:tr w:rsidR="00A1096E" w:rsidRPr="00B00B87" w:rsidTr="007325A6">
        <w:trPr>
          <w:gridAfter w:val="1"/>
          <w:wAfter w:w="22" w:type="dxa"/>
        </w:trPr>
        <w:tc>
          <w:tcPr>
            <w:tcW w:w="236" w:type="dxa"/>
            <w:shd w:val="clear" w:color="auto" w:fill="EEECE1" w:themeFill="background2"/>
          </w:tcPr>
          <w:p w:rsidR="00A1096E" w:rsidRPr="00B00B87" w:rsidRDefault="00A1096E" w:rsidP="00C22F8C">
            <w:pPr>
              <w:rPr>
                <w:b/>
              </w:rPr>
            </w:pPr>
          </w:p>
        </w:tc>
        <w:tc>
          <w:tcPr>
            <w:tcW w:w="5580" w:type="dxa"/>
            <w:shd w:val="clear" w:color="auto" w:fill="DDD9C3" w:themeFill="background2" w:themeFillShade="E6"/>
          </w:tcPr>
          <w:p w:rsidR="00A1096E" w:rsidRPr="00D47B89" w:rsidRDefault="002718F3" w:rsidP="00AC3580">
            <w:pPr>
              <w:pStyle w:val="1AutoList1"/>
              <w:widowControl/>
              <w:ind w:left="0" w:firstLine="0"/>
              <w:jc w:val="left"/>
              <w:rPr>
                <w:rFonts w:ascii="Arial" w:hAnsi="Arial" w:cs="Arial"/>
                <w:bCs/>
                <w:color w:val="000000" w:themeColor="text1"/>
                <w:sz w:val="22"/>
                <w:szCs w:val="22"/>
              </w:rPr>
            </w:pPr>
            <w:r w:rsidRPr="00D47B89">
              <w:rPr>
                <w:rFonts w:ascii="Arial" w:hAnsi="Arial" w:cs="Arial"/>
                <w:sz w:val="22"/>
                <w:szCs w:val="22"/>
              </w:rPr>
              <w:t>T</w:t>
            </w:r>
            <w:r w:rsidR="00A1096E" w:rsidRPr="00D47B89">
              <w:rPr>
                <w:rFonts w:ascii="Arial" w:hAnsi="Arial" w:cs="Arial"/>
                <w:sz w:val="22"/>
                <w:szCs w:val="22"/>
              </w:rPr>
              <w:t>ests positive for drugs/alcohol at birth and displays signs of withdrawal or other symptoms.</w:t>
            </w:r>
          </w:p>
        </w:tc>
        <w:tc>
          <w:tcPr>
            <w:tcW w:w="5434" w:type="dxa"/>
            <w:gridSpan w:val="3"/>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rPr>
            </w:pPr>
            <w:r w:rsidRPr="00D47B89">
              <w:rPr>
                <w:rFonts w:ascii="Arial" w:hAnsi="Arial" w:cs="Arial"/>
                <w:color w:val="000000" w:themeColor="text1"/>
              </w:rPr>
              <w:t xml:space="preserve">Physical appearance </w:t>
            </w:r>
            <w:r w:rsidRPr="00D47B89">
              <w:rPr>
                <w:rFonts w:ascii="Arial" w:hAnsi="Arial" w:cs="Arial"/>
              </w:rPr>
              <w:t>provokes parental hostility</w:t>
            </w:r>
            <w:r w:rsidRPr="00D47B89">
              <w:rPr>
                <w:rFonts w:ascii="Arial" w:hAnsi="Arial" w:cs="Arial"/>
                <w:color w:val="000000" w:themeColor="text1"/>
              </w:rPr>
              <w:t xml:space="preserve"> (resembles an individual the caretaker does not like).</w:t>
            </w:r>
          </w:p>
        </w:tc>
        <w:tc>
          <w:tcPr>
            <w:tcW w:w="270" w:type="dxa"/>
            <w:gridSpan w:val="2"/>
            <w:shd w:val="clear" w:color="auto" w:fill="EEECE1" w:themeFill="background2"/>
          </w:tcPr>
          <w:p w:rsidR="00A1096E" w:rsidRPr="00B00B87" w:rsidRDefault="00A1096E" w:rsidP="00C22F8C">
            <w:pPr>
              <w:rPr>
                <w:b/>
                <w:sz w:val="16"/>
                <w:szCs w:val="16"/>
              </w:rPr>
            </w:pPr>
          </w:p>
        </w:tc>
      </w:tr>
      <w:tr w:rsidR="00A1096E" w:rsidRPr="00B00B87" w:rsidTr="006722E9">
        <w:trPr>
          <w:gridAfter w:val="1"/>
          <w:wAfter w:w="22" w:type="dxa"/>
          <w:trHeight w:val="467"/>
        </w:trPr>
        <w:tc>
          <w:tcPr>
            <w:tcW w:w="236" w:type="dxa"/>
            <w:shd w:val="clear" w:color="auto" w:fill="EEECE1" w:themeFill="background2"/>
          </w:tcPr>
          <w:p w:rsidR="00A1096E" w:rsidRPr="00B00B87" w:rsidRDefault="00A1096E" w:rsidP="00C22F8C">
            <w:pPr>
              <w:rPr>
                <w:b/>
              </w:rPr>
            </w:pPr>
          </w:p>
        </w:tc>
        <w:tc>
          <w:tcPr>
            <w:tcW w:w="5580" w:type="dxa"/>
            <w:shd w:val="clear" w:color="auto" w:fill="DDD9C3" w:themeFill="background2" w:themeFillShade="E6"/>
          </w:tcPr>
          <w:p w:rsidR="00A1096E" w:rsidRPr="00D47B89" w:rsidRDefault="00A1096E" w:rsidP="00AC3580">
            <w:pPr>
              <w:widowControl w:val="0"/>
              <w:autoSpaceDE w:val="0"/>
              <w:autoSpaceDN w:val="0"/>
              <w:adjustRightInd w:val="0"/>
              <w:rPr>
                <w:rFonts w:ascii="Arial" w:hAnsi="Arial" w:cs="Arial"/>
                <w:bCs/>
                <w:color w:val="000000" w:themeColor="text1"/>
                <w:highlight w:val="yellow"/>
              </w:rPr>
            </w:pPr>
            <w:r w:rsidRPr="00D47B89">
              <w:rPr>
                <w:rFonts w:ascii="Arial" w:hAnsi="Arial" w:cs="Arial"/>
                <w:bCs/>
                <w:color w:val="000000" w:themeColor="text1"/>
              </w:rPr>
              <w:t>Has</w:t>
            </w:r>
            <w:r w:rsidR="006722E9" w:rsidRPr="00D47B89">
              <w:rPr>
                <w:rFonts w:ascii="Arial" w:hAnsi="Arial" w:cs="Arial"/>
                <w:bCs/>
                <w:color w:val="000000" w:themeColor="text1"/>
              </w:rPr>
              <w:t xml:space="preserve"> a mental health diagnosis </w:t>
            </w:r>
            <w:r w:rsidR="000A202A" w:rsidRPr="00D47B89">
              <w:rPr>
                <w:rFonts w:ascii="Arial" w:hAnsi="Arial" w:cs="Arial"/>
                <w:bCs/>
                <w:color w:val="000000" w:themeColor="text1"/>
              </w:rPr>
              <w:t>that impacts</w:t>
            </w:r>
            <w:r w:rsidRPr="00D47B89">
              <w:rPr>
                <w:rFonts w:ascii="Arial" w:hAnsi="Arial" w:cs="Arial"/>
                <w:bCs/>
                <w:color w:val="000000" w:themeColor="text1"/>
              </w:rPr>
              <w:t xml:space="preserve"> understanding/reasoning.</w:t>
            </w:r>
          </w:p>
        </w:tc>
        <w:tc>
          <w:tcPr>
            <w:tcW w:w="5434" w:type="dxa"/>
            <w:gridSpan w:val="3"/>
            <w:shd w:val="clear" w:color="auto" w:fill="DDD9C3" w:themeFill="background2" w:themeFillShade="E6"/>
          </w:tcPr>
          <w:p w:rsidR="00A1096E" w:rsidRPr="00D47B89" w:rsidRDefault="006722E9" w:rsidP="00AC3580">
            <w:pPr>
              <w:widowControl w:val="0"/>
              <w:autoSpaceDE w:val="0"/>
              <w:autoSpaceDN w:val="0"/>
              <w:adjustRightInd w:val="0"/>
              <w:rPr>
                <w:rFonts w:ascii="Arial" w:hAnsi="Arial" w:cs="Arial"/>
                <w:bCs/>
                <w:color w:val="000000" w:themeColor="text1"/>
              </w:rPr>
            </w:pPr>
            <w:r w:rsidRPr="00D47B89">
              <w:rPr>
                <w:rFonts w:ascii="Arial" w:hAnsi="Arial" w:cs="Arial"/>
                <w:bCs/>
                <w:color w:val="000000" w:themeColor="text1"/>
              </w:rPr>
              <w:t>Seeks out confrontational interactions with same aged peers.</w:t>
            </w:r>
          </w:p>
        </w:tc>
        <w:tc>
          <w:tcPr>
            <w:tcW w:w="270" w:type="dxa"/>
            <w:gridSpan w:val="2"/>
            <w:shd w:val="clear" w:color="auto" w:fill="EEECE1" w:themeFill="background2"/>
          </w:tcPr>
          <w:p w:rsidR="00A1096E" w:rsidRPr="00B00B87" w:rsidRDefault="00A1096E" w:rsidP="00C22F8C">
            <w:pPr>
              <w:rPr>
                <w:b/>
                <w:sz w:val="16"/>
                <w:szCs w:val="16"/>
              </w:rPr>
            </w:pPr>
          </w:p>
        </w:tc>
      </w:tr>
      <w:tr w:rsidR="00A1096E" w:rsidRPr="00B00B87" w:rsidTr="007325A6">
        <w:trPr>
          <w:gridAfter w:val="1"/>
          <w:wAfter w:w="22" w:type="dxa"/>
        </w:trPr>
        <w:tc>
          <w:tcPr>
            <w:tcW w:w="236" w:type="dxa"/>
            <w:shd w:val="clear" w:color="auto" w:fill="EEECE1" w:themeFill="background2"/>
          </w:tcPr>
          <w:p w:rsidR="00A1096E" w:rsidRPr="00B00B87" w:rsidRDefault="00A1096E" w:rsidP="00C22F8C"/>
        </w:tc>
        <w:tc>
          <w:tcPr>
            <w:tcW w:w="5580" w:type="dxa"/>
            <w:shd w:val="clear" w:color="auto" w:fill="DDD9C3" w:themeFill="background2" w:themeFillShade="E6"/>
          </w:tcPr>
          <w:p w:rsidR="00A1096E" w:rsidRPr="00D47B89" w:rsidRDefault="006722E9" w:rsidP="00AC3580">
            <w:pPr>
              <w:widowControl w:val="0"/>
              <w:autoSpaceDE w:val="0"/>
              <w:autoSpaceDN w:val="0"/>
              <w:adjustRightInd w:val="0"/>
              <w:rPr>
                <w:rFonts w:ascii="Arial" w:hAnsi="Arial" w:cs="Arial"/>
                <w:bCs/>
                <w:color w:val="000000" w:themeColor="text1"/>
              </w:rPr>
            </w:pPr>
            <w:r w:rsidRPr="00D47B89">
              <w:rPr>
                <w:rFonts w:ascii="Arial" w:hAnsi="Arial" w:cs="Arial"/>
                <w:color w:val="000000" w:themeColor="text1"/>
              </w:rPr>
              <w:t xml:space="preserve">Current stage of development </w:t>
            </w:r>
            <w:r w:rsidRPr="00D47B89">
              <w:rPr>
                <w:rFonts w:ascii="Arial" w:hAnsi="Arial" w:cs="Arial"/>
              </w:rPr>
              <w:t>creates parental frustration (e.g., the child is not potty trained, has temper tantrums, bites).</w:t>
            </w:r>
          </w:p>
        </w:tc>
        <w:tc>
          <w:tcPr>
            <w:tcW w:w="5434" w:type="dxa"/>
            <w:gridSpan w:val="3"/>
            <w:shd w:val="clear" w:color="auto" w:fill="DDD9C3" w:themeFill="background2" w:themeFillShade="E6"/>
          </w:tcPr>
          <w:p w:rsidR="006722E9" w:rsidRPr="00D47B89" w:rsidRDefault="006722E9" w:rsidP="00AC3580">
            <w:pPr>
              <w:pStyle w:val="1AutoList1"/>
              <w:widowControl/>
              <w:tabs>
                <w:tab w:val="clear" w:pos="720"/>
                <w:tab w:val="left" w:pos="16"/>
              </w:tabs>
              <w:ind w:left="16" w:hanging="16"/>
              <w:jc w:val="left"/>
              <w:rPr>
                <w:rFonts w:ascii="Arial" w:hAnsi="Arial" w:cs="Arial"/>
                <w:sz w:val="22"/>
                <w:szCs w:val="22"/>
              </w:rPr>
            </w:pPr>
            <w:r w:rsidRPr="00D47B89">
              <w:rPr>
                <w:rFonts w:ascii="Arial" w:hAnsi="Arial" w:cs="Arial"/>
                <w:sz w:val="22"/>
                <w:szCs w:val="22"/>
              </w:rPr>
              <w:t>Diseases affecting motor coordination (e.g., cerebral palsy, muscular dystrophy)</w:t>
            </w:r>
            <w:r w:rsidR="00571555">
              <w:rPr>
                <w:rFonts w:ascii="Arial" w:hAnsi="Arial" w:cs="Arial"/>
                <w:sz w:val="22"/>
                <w:szCs w:val="22"/>
              </w:rPr>
              <w:t>.</w:t>
            </w:r>
          </w:p>
          <w:p w:rsidR="00A1096E" w:rsidRPr="00D47B89" w:rsidRDefault="00A1096E" w:rsidP="00AC3580">
            <w:pPr>
              <w:pStyle w:val="1AutoList1"/>
              <w:widowControl/>
              <w:jc w:val="left"/>
              <w:rPr>
                <w:rFonts w:ascii="Arial" w:hAnsi="Arial" w:cs="Arial"/>
                <w:sz w:val="22"/>
                <w:szCs w:val="22"/>
                <w:highlight w:val="yellow"/>
              </w:rPr>
            </w:pPr>
          </w:p>
        </w:tc>
        <w:tc>
          <w:tcPr>
            <w:tcW w:w="270" w:type="dxa"/>
            <w:gridSpan w:val="2"/>
            <w:shd w:val="clear" w:color="auto" w:fill="EEECE1" w:themeFill="background2"/>
          </w:tcPr>
          <w:p w:rsidR="00A1096E" w:rsidRPr="00B00B87" w:rsidRDefault="00A1096E" w:rsidP="00C22F8C"/>
        </w:tc>
      </w:tr>
      <w:tr w:rsidR="00A1096E" w:rsidRPr="00B00B87" w:rsidTr="007325A6">
        <w:trPr>
          <w:gridAfter w:val="1"/>
          <w:wAfter w:w="22" w:type="dxa"/>
        </w:trPr>
        <w:tc>
          <w:tcPr>
            <w:tcW w:w="236" w:type="dxa"/>
            <w:shd w:val="clear" w:color="auto" w:fill="EEECE1" w:themeFill="background2"/>
          </w:tcPr>
          <w:p w:rsidR="00A1096E" w:rsidRPr="00B00B87" w:rsidRDefault="00A1096E" w:rsidP="00C22F8C"/>
        </w:tc>
        <w:tc>
          <w:tcPr>
            <w:tcW w:w="5580" w:type="dxa"/>
            <w:shd w:val="clear" w:color="auto" w:fill="DDD9C3" w:themeFill="background2" w:themeFillShade="E6"/>
          </w:tcPr>
          <w:p w:rsidR="006722E9" w:rsidRPr="00D47B89" w:rsidRDefault="002718F3" w:rsidP="00AC3580">
            <w:pPr>
              <w:pStyle w:val="1AutoList1"/>
              <w:widowControl/>
              <w:tabs>
                <w:tab w:val="clear" w:pos="720"/>
              </w:tabs>
              <w:jc w:val="left"/>
              <w:rPr>
                <w:rFonts w:ascii="Arial" w:hAnsi="Arial" w:cs="Arial"/>
                <w:sz w:val="22"/>
                <w:szCs w:val="22"/>
              </w:rPr>
            </w:pPr>
            <w:r w:rsidRPr="00D47B89">
              <w:rPr>
                <w:rFonts w:ascii="Arial" w:hAnsi="Arial" w:cs="Arial"/>
                <w:sz w:val="22"/>
                <w:szCs w:val="22"/>
              </w:rPr>
              <w:t>D</w:t>
            </w:r>
            <w:r w:rsidR="006722E9" w:rsidRPr="00D47B89">
              <w:rPr>
                <w:rFonts w:ascii="Arial" w:hAnsi="Arial" w:cs="Arial"/>
                <w:sz w:val="22"/>
                <w:szCs w:val="22"/>
              </w:rPr>
              <w:t xml:space="preserve">isplays developmental delays </w:t>
            </w:r>
          </w:p>
          <w:p w:rsidR="006722E9" w:rsidRPr="00D47B89" w:rsidRDefault="006722E9" w:rsidP="00AC3580">
            <w:pPr>
              <w:pStyle w:val="1AutoList1"/>
              <w:widowControl/>
              <w:tabs>
                <w:tab w:val="clear" w:pos="720"/>
              </w:tabs>
              <w:ind w:left="16" w:hanging="16"/>
              <w:jc w:val="left"/>
              <w:rPr>
                <w:rFonts w:ascii="Arial" w:hAnsi="Arial" w:cs="Arial"/>
                <w:sz w:val="22"/>
                <w:szCs w:val="22"/>
              </w:rPr>
            </w:pPr>
            <w:r w:rsidRPr="00D47B89">
              <w:rPr>
                <w:rFonts w:ascii="Arial" w:hAnsi="Arial" w:cs="Arial"/>
                <w:i/>
                <w:sz w:val="22"/>
                <w:szCs w:val="22"/>
              </w:rPr>
              <w:t xml:space="preserve">(i.e., </w:t>
            </w:r>
            <w:r w:rsidR="000A202A" w:rsidRPr="00D47B89">
              <w:rPr>
                <w:rFonts w:ascii="Arial" w:hAnsi="Arial" w:cs="Arial"/>
                <w:i/>
                <w:sz w:val="22"/>
                <w:szCs w:val="22"/>
              </w:rPr>
              <w:t xml:space="preserve">6 month old shows little social/emotional response to environment; 9 month old unable to grasp objects, control head, sit up; </w:t>
            </w:r>
            <w:r w:rsidRPr="00D47B89">
              <w:rPr>
                <w:rFonts w:ascii="Arial" w:hAnsi="Arial" w:cs="Arial"/>
                <w:i/>
                <w:sz w:val="22"/>
                <w:szCs w:val="22"/>
              </w:rPr>
              <w:t>3 year old has little or no language development; 3 year old cannot dress or feed self</w:t>
            </w:r>
            <w:r w:rsidR="000A202A" w:rsidRPr="00D47B89">
              <w:rPr>
                <w:rFonts w:ascii="Arial" w:hAnsi="Arial" w:cs="Arial"/>
                <w:i/>
                <w:sz w:val="22"/>
                <w:szCs w:val="22"/>
              </w:rPr>
              <w:t>; 4 year old not engaging in interactive play</w:t>
            </w:r>
            <w:r w:rsidRPr="00D47B89">
              <w:rPr>
                <w:rFonts w:ascii="Arial" w:hAnsi="Arial" w:cs="Arial"/>
                <w:i/>
                <w:sz w:val="22"/>
                <w:szCs w:val="22"/>
              </w:rPr>
              <w:t>)</w:t>
            </w:r>
            <w:r w:rsidR="00571555">
              <w:rPr>
                <w:rFonts w:ascii="Arial" w:hAnsi="Arial" w:cs="Arial"/>
                <w:i/>
                <w:sz w:val="22"/>
                <w:szCs w:val="22"/>
              </w:rPr>
              <w:t>.</w:t>
            </w:r>
          </w:p>
        </w:tc>
        <w:tc>
          <w:tcPr>
            <w:tcW w:w="5434" w:type="dxa"/>
            <w:gridSpan w:val="3"/>
            <w:shd w:val="clear" w:color="auto" w:fill="DDD9C3" w:themeFill="background2" w:themeFillShade="E6"/>
          </w:tcPr>
          <w:p w:rsidR="006722E9" w:rsidRPr="00D47B89" w:rsidRDefault="006722E9" w:rsidP="00AC3580">
            <w:pPr>
              <w:pStyle w:val="1AutoList1"/>
              <w:widowControl/>
              <w:jc w:val="left"/>
              <w:rPr>
                <w:rFonts w:ascii="Arial" w:hAnsi="Arial" w:cs="Arial"/>
                <w:sz w:val="22"/>
                <w:szCs w:val="22"/>
              </w:rPr>
            </w:pPr>
            <w:r w:rsidRPr="00D47B89">
              <w:rPr>
                <w:rFonts w:ascii="Arial" w:hAnsi="Arial" w:cs="Arial"/>
                <w:sz w:val="22"/>
                <w:szCs w:val="22"/>
              </w:rPr>
              <w:t xml:space="preserve">Has a physical disability/diagnosis that requires </w:t>
            </w:r>
          </w:p>
          <w:p w:rsidR="006722E9" w:rsidRPr="00D47B89" w:rsidRDefault="006722E9" w:rsidP="00AC3580">
            <w:pPr>
              <w:pStyle w:val="1AutoList1"/>
              <w:widowControl/>
              <w:jc w:val="left"/>
              <w:rPr>
                <w:rFonts w:ascii="Arial" w:hAnsi="Arial" w:cs="Arial"/>
                <w:sz w:val="22"/>
                <w:szCs w:val="22"/>
              </w:rPr>
            </w:pPr>
            <w:r w:rsidRPr="00D47B89">
              <w:rPr>
                <w:rFonts w:ascii="Arial" w:hAnsi="Arial" w:cs="Arial"/>
                <w:sz w:val="22"/>
                <w:szCs w:val="22"/>
              </w:rPr>
              <w:t xml:space="preserve">special care and attention (physical therapy, diabetic, </w:t>
            </w:r>
          </w:p>
          <w:p w:rsidR="006722E9" w:rsidRPr="00D47B89" w:rsidRDefault="006722E9" w:rsidP="00AC3580">
            <w:pPr>
              <w:pStyle w:val="1AutoList1"/>
              <w:widowControl/>
              <w:ind w:left="0" w:firstLine="0"/>
              <w:jc w:val="left"/>
              <w:rPr>
                <w:rFonts w:ascii="Arial" w:hAnsi="Arial" w:cs="Arial"/>
                <w:sz w:val="22"/>
                <w:szCs w:val="22"/>
              </w:rPr>
            </w:pPr>
            <w:r w:rsidRPr="00D47B89">
              <w:rPr>
                <w:rFonts w:ascii="Arial" w:hAnsi="Arial" w:cs="Arial"/>
                <w:sz w:val="22"/>
                <w:szCs w:val="22"/>
              </w:rPr>
              <w:t>developmentally disabled, hearing impaired).</w:t>
            </w:r>
          </w:p>
        </w:tc>
        <w:tc>
          <w:tcPr>
            <w:tcW w:w="270" w:type="dxa"/>
            <w:gridSpan w:val="2"/>
            <w:shd w:val="clear" w:color="auto" w:fill="EEECE1" w:themeFill="background2"/>
          </w:tcPr>
          <w:p w:rsidR="00A1096E" w:rsidRPr="00B00B87" w:rsidRDefault="00A1096E" w:rsidP="00C22F8C"/>
        </w:tc>
      </w:tr>
      <w:tr w:rsidR="00AF757B" w:rsidRPr="00B00B87" w:rsidTr="007325A6">
        <w:trPr>
          <w:gridAfter w:val="1"/>
          <w:wAfter w:w="22" w:type="dxa"/>
        </w:trPr>
        <w:tc>
          <w:tcPr>
            <w:tcW w:w="11520" w:type="dxa"/>
            <w:gridSpan w:val="7"/>
            <w:shd w:val="clear" w:color="auto" w:fill="632423" w:themeFill="accent2" w:themeFillShade="80"/>
          </w:tcPr>
          <w:p w:rsidR="00AF757B" w:rsidRPr="006B14EE" w:rsidRDefault="00AF757B" w:rsidP="00472BE2">
            <w:pPr>
              <w:jc w:val="center"/>
              <w:rPr>
                <w:b/>
                <w:color w:val="EEECE1" w:themeColor="background2"/>
                <w:sz w:val="28"/>
                <w:szCs w:val="28"/>
              </w:rPr>
            </w:pPr>
            <w:r w:rsidRPr="006B14EE">
              <w:rPr>
                <w:b/>
                <w:i/>
                <w:color w:val="EEECE1" w:themeColor="background2"/>
                <w:sz w:val="28"/>
                <w:szCs w:val="28"/>
              </w:rPr>
              <w:t>Emotional/Behavioral Functioning</w:t>
            </w:r>
          </w:p>
        </w:tc>
      </w:tr>
      <w:tr w:rsidR="00945204" w:rsidRPr="00B00B87" w:rsidTr="008611AA">
        <w:trPr>
          <w:gridAfter w:val="1"/>
          <w:wAfter w:w="22" w:type="dxa"/>
        </w:trPr>
        <w:tc>
          <w:tcPr>
            <w:tcW w:w="11520" w:type="dxa"/>
            <w:gridSpan w:val="7"/>
            <w:shd w:val="clear" w:color="auto" w:fill="DDD9C3" w:themeFill="background2" w:themeFillShade="E6"/>
          </w:tcPr>
          <w:p w:rsidR="00945204" w:rsidRPr="00945204" w:rsidRDefault="00A1096E" w:rsidP="00945204">
            <w:pPr>
              <w:jc w:val="both"/>
              <w:rPr>
                <w:rFonts w:ascii="Arial" w:hAnsi="Arial" w:cs="Arial"/>
                <w:sz w:val="18"/>
                <w:szCs w:val="18"/>
              </w:rPr>
            </w:pPr>
            <w:r>
              <w:rPr>
                <w:rFonts w:ascii="Arial" w:hAnsi="Arial" w:cs="Arial"/>
              </w:rPr>
              <w:t>This element refers to the child’s emotional attachment and behavioral reactions/actions that may increase the risk of the child being abused or neglected.</w:t>
            </w:r>
          </w:p>
        </w:tc>
      </w:tr>
      <w:tr w:rsidR="009C6337" w:rsidRPr="00B00B87" w:rsidTr="007325A6">
        <w:trPr>
          <w:gridAfter w:val="1"/>
          <w:wAfter w:w="22" w:type="dxa"/>
        </w:trPr>
        <w:tc>
          <w:tcPr>
            <w:tcW w:w="11520" w:type="dxa"/>
            <w:gridSpan w:val="7"/>
            <w:shd w:val="clear" w:color="auto" w:fill="632423" w:themeFill="accent2" w:themeFillShade="80"/>
          </w:tcPr>
          <w:p w:rsidR="009C6337" w:rsidRPr="00C310DB" w:rsidRDefault="000C360F" w:rsidP="00472BE2">
            <w:pPr>
              <w:jc w:val="center"/>
              <w:rPr>
                <w:b/>
                <w:i/>
                <w:color w:val="EEECE1" w:themeColor="background2"/>
                <w:sz w:val="24"/>
                <w:szCs w:val="24"/>
              </w:rPr>
            </w:pPr>
            <w:r w:rsidRPr="00C310DB">
              <w:rPr>
                <w:rFonts w:cs="Arial"/>
                <w:b/>
                <w:bCs/>
                <w:color w:val="EEECE1" w:themeColor="background2"/>
                <w:sz w:val="24"/>
                <w:szCs w:val="24"/>
              </w:rPr>
              <w:t>Examples of Risk Contributors</w:t>
            </w:r>
          </w:p>
        </w:tc>
      </w:tr>
      <w:tr w:rsidR="00A1096E" w:rsidRPr="00B00B87" w:rsidTr="007325A6">
        <w:tc>
          <w:tcPr>
            <w:tcW w:w="236" w:type="dxa"/>
            <w:shd w:val="clear" w:color="auto" w:fill="EEECE1" w:themeFill="background2"/>
          </w:tcPr>
          <w:p w:rsidR="00A1096E" w:rsidRPr="00A01C39" w:rsidRDefault="00A1096E">
            <w:pPr>
              <w:rPr>
                <w:highlight w:val="yellow"/>
              </w:rPr>
            </w:pPr>
          </w:p>
        </w:tc>
        <w:tc>
          <w:tcPr>
            <w:tcW w:w="5580" w:type="dxa"/>
            <w:shd w:val="clear" w:color="auto" w:fill="DDD9C3" w:themeFill="background2" w:themeFillShade="E6"/>
          </w:tcPr>
          <w:p w:rsidR="00A1096E" w:rsidRPr="00AC3580" w:rsidRDefault="007B3546" w:rsidP="00AC3580">
            <w:pPr>
              <w:widowControl w:val="0"/>
              <w:autoSpaceDE w:val="0"/>
              <w:autoSpaceDN w:val="0"/>
              <w:adjustRightInd w:val="0"/>
              <w:rPr>
                <w:rFonts w:ascii="Arial" w:hAnsi="Arial" w:cs="Arial"/>
                <w:color w:val="000000" w:themeColor="text1"/>
              </w:rPr>
            </w:pPr>
            <w:r w:rsidRPr="00AC3580">
              <w:rPr>
                <w:rFonts w:ascii="Arial" w:hAnsi="Arial" w:cs="Arial"/>
                <w:color w:val="000000" w:themeColor="text1"/>
              </w:rPr>
              <w:t xml:space="preserve">Is argumentative with caregiver. </w:t>
            </w:r>
          </w:p>
        </w:tc>
        <w:tc>
          <w:tcPr>
            <w:tcW w:w="5490" w:type="dxa"/>
            <w:gridSpan w:val="4"/>
            <w:shd w:val="clear" w:color="auto" w:fill="DDD9C3" w:themeFill="background2" w:themeFillShade="E6"/>
          </w:tcPr>
          <w:p w:rsidR="00A1096E" w:rsidRPr="00AC3580" w:rsidRDefault="00A1096E" w:rsidP="00AC3580">
            <w:pPr>
              <w:widowControl w:val="0"/>
              <w:autoSpaceDE w:val="0"/>
              <w:autoSpaceDN w:val="0"/>
              <w:adjustRightInd w:val="0"/>
              <w:spacing w:before="100" w:beforeAutospacing="1" w:after="100" w:afterAutospacing="1"/>
              <w:rPr>
                <w:rFonts w:ascii="Arial" w:hAnsi="Arial" w:cs="Arial"/>
                <w:color w:val="000000" w:themeColor="text1"/>
              </w:rPr>
            </w:pPr>
            <w:r w:rsidRPr="00AC3580">
              <w:rPr>
                <w:rFonts w:ascii="Arial" w:hAnsi="Arial" w:cs="Arial"/>
                <w:color w:val="000000" w:themeColor="text1"/>
              </w:rPr>
              <w:t>Has an eating disorder.</w:t>
            </w:r>
          </w:p>
        </w:tc>
        <w:tc>
          <w:tcPr>
            <w:tcW w:w="236" w:type="dxa"/>
            <w:gridSpan w:val="2"/>
            <w:shd w:val="clear" w:color="auto" w:fill="EEECE1" w:themeFill="background2"/>
          </w:tcPr>
          <w:p w:rsidR="00A1096E" w:rsidRPr="00B00B87" w:rsidRDefault="00A1096E"/>
        </w:tc>
      </w:tr>
      <w:tr w:rsidR="00A1096E" w:rsidRPr="00B00B87" w:rsidTr="007325A6">
        <w:tc>
          <w:tcPr>
            <w:tcW w:w="236" w:type="dxa"/>
            <w:shd w:val="clear" w:color="auto" w:fill="EEECE1" w:themeFill="background2"/>
          </w:tcPr>
          <w:p w:rsidR="00A1096E" w:rsidRPr="00A01C39" w:rsidRDefault="00A1096E">
            <w:pPr>
              <w:rPr>
                <w:highlight w:val="yellow"/>
              </w:rPr>
            </w:pPr>
          </w:p>
        </w:tc>
        <w:tc>
          <w:tcPr>
            <w:tcW w:w="5580" w:type="dxa"/>
            <w:shd w:val="clear" w:color="auto" w:fill="DDD9C3" w:themeFill="background2" w:themeFillShade="E6"/>
          </w:tcPr>
          <w:p w:rsidR="00A1096E" w:rsidRPr="00AC3580" w:rsidRDefault="007B3546" w:rsidP="00AC3580">
            <w:pPr>
              <w:widowControl w:val="0"/>
              <w:autoSpaceDE w:val="0"/>
              <w:autoSpaceDN w:val="0"/>
              <w:adjustRightInd w:val="0"/>
              <w:rPr>
                <w:rFonts w:ascii="Arial" w:hAnsi="Arial" w:cs="Arial"/>
                <w:bCs/>
                <w:color w:val="000000" w:themeColor="text1"/>
              </w:rPr>
            </w:pPr>
            <w:r w:rsidRPr="00AC3580">
              <w:rPr>
                <w:rFonts w:ascii="Arial" w:hAnsi="Arial" w:cs="Arial"/>
                <w:color w:val="000000" w:themeColor="text1"/>
              </w:rPr>
              <w:t>Seeks negative attention by agitating others.</w:t>
            </w:r>
          </w:p>
        </w:tc>
        <w:tc>
          <w:tcPr>
            <w:tcW w:w="5490" w:type="dxa"/>
            <w:gridSpan w:val="4"/>
            <w:shd w:val="clear" w:color="auto" w:fill="DDD9C3" w:themeFill="background2" w:themeFillShade="E6"/>
          </w:tcPr>
          <w:p w:rsidR="00A1096E" w:rsidRPr="00AC3580" w:rsidRDefault="00FA3DAB" w:rsidP="00AC3580">
            <w:pPr>
              <w:widowControl w:val="0"/>
              <w:autoSpaceDE w:val="0"/>
              <w:autoSpaceDN w:val="0"/>
              <w:adjustRightInd w:val="0"/>
              <w:spacing w:before="100" w:beforeAutospacing="1" w:after="100" w:afterAutospacing="1"/>
              <w:rPr>
                <w:rFonts w:ascii="Arial" w:hAnsi="Arial" w:cs="Arial"/>
                <w:color w:val="000000" w:themeColor="text1"/>
                <w:u w:val="single"/>
              </w:rPr>
            </w:pPr>
            <w:r w:rsidRPr="00AC3580">
              <w:rPr>
                <w:rFonts w:ascii="Arial" w:hAnsi="Arial" w:cs="Arial"/>
              </w:rPr>
              <w:t>C</w:t>
            </w:r>
            <w:r w:rsidR="007B3546" w:rsidRPr="00AC3580">
              <w:rPr>
                <w:rFonts w:ascii="Arial" w:hAnsi="Arial" w:cs="Arial"/>
              </w:rPr>
              <w:t>ries excessively</w:t>
            </w:r>
            <w:r w:rsidR="00571555" w:rsidRPr="00AC3580">
              <w:rPr>
                <w:rFonts w:ascii="Arial" w:hAnsi="Arial" w:cs="Arial"/>
              </w:rPr>
              <w:t>.</w:t>
            </w:r>
          </w:p>
        </w:tc>
        <w:tc>
          <w:tcPr>
            <w:tcW w:w="236" w:type="dxa"/>
            <w:gridSpan w:val="2"/>
            <w:shd w:val="clear" w:color="auto" w:fill="EEECE1" w:themeFill="background2"/>
          </w:tcPr>
          <w:p w:rsidR="00A1096E" w:rsidRPr="00B00B87" w:rsidRDefault="00A1096E"/>
        </w:tc>
      </w:tr>
      <w:tr w:rsidR="00A1096E" w:rsidRPr="00B00B87" w:rsidTr="007325A6">
        <w:tc>
          <w:tcPr>
            <w:tcW w:w="236" w:type="dxa"/>
            <w:shd w:val="clear" w:color="auto" w:fill="EEECE1" w:themeFill="background2"/>
          </w:tcPr>
          <w:p w:rsidR="00A1096E" w:rsidRPr="00A01C39" w:rsidRDefault="00A1096E">
            <w:pPr>
              <w:rPr>
                <w:highlight w:val="yellow"/>
              </w:rPr>
            </w:pPr>
          </w:p>
        </w:tc>
        <w:tc>
          <w:tcPr>
            <w:tcW w:w="5580" w:type="dxa"/>
            <w:shd w:val="clear" w:color="auto" w:fill="DDD9C3" w:themeFill="background2" w:themeFillShade="E6"/>
          </w:tcPr>
          <w:p w:rsidR="00A1096E" w:rsidRPr="00AC3580" w:rsidRDefault="00A1096E" w:rsidP="00AC3580">
            <w:pPr>
              <w:widowControl w:val="0"/>
              <w:autoSpaceDE w:val="0"/>
              <w:autoSpaceDN w:val="0"/>
              <w:adjustRightInd w:val="0"/>
              <w:rPr>
                <w:rFonts w:ascii="Arial" w:hAnsi="Arial" w:cs="Arial"/>
                <w:bCs/>
                <w:color w:val="000000" w:themeColor="text1"/>
              </w:rPr>
            </w:pPr>
            <w:r w:rsidRPr="00AC3580">
              <w:rPr>
                <w:rFonts w:ascii="Arial" w:hAnsi="Arial" w:cs="Arial"/>
                <w:color w:val="000000" w:themeColor="text1"/>
              </w:rPr>
              <w:t>Overreacts to audible noises.</w:t>
            </w:r>
          </w:p>
        </w:tc>
        <w:tc>
          <w:tcPr>
            <w:tcW w:w="5490" w:type="dxa"/>
            <w:gridSpan w:val="4"/>
            <w:shd w:val="clear" w:color="auto" w:fill="DDD9C3" w:themeFill="background2" w:themeFillShade="E6"/>
          </w:tcPr>
          <w:p w:rsidR="00A1096E" w:rsidRPr="00AC3580" w:rsidRDefault="00A1096E" w:rsidP="00AC3580">
            <w:pPr>
              <w:widowControl w:val="0"/>
              <w:autoSpaceDE w:val="0"/>
              <w:autoSpaceDN w:val="0"/>
              <w:adjustRightInd w:val="0"/>
              <w:spacing w:before="100" w:beforeAutospacing="1" w:after="100" w:afterAutospacing="1"/>
              <w:rPr>
                <w:rFonts w:ascii="Arial" w:hAnsi="Arial" w:cs="Arial"/>
                <w:bCs/>
                <w:color w:val="000000" w:themeColor="text1"/>
              </w:rPr>
            </w:pPr>
            <w:r w:rsidRPr="00AC3580">
              <w:rPr>
                <w:rFonts w:ascii="Arial" w:hAnsi="Arial" w:cs="Arial"/>
                <w:bCs/>
                <w:color w:val="000000" w:themeColor="text1"/>
              </w:rPr>
              <w:t>Has a high energy level</w:t>
            </w:r>
            <w:r w:rsidR="00571555" w:rsidRPr="00AC3580">
              <w:rPr>
                <w:rFonts w:ascii="Arial" w:hAnsi="Arial" w:cs="Arial"/>
                <w:bCs/>
                <w:color w:val="000000" w:themeColor="text1"/>
              </w:rPr>
              <w:t>;</w:t>
            </w:r>
            <w:r w:rsidRPr="00AC3580">
              <w:rPr>
                <w:rFonts w:ascii="Arial" w:hAnsi="Arial" w:cs="Arial"/>
                <w:bCs/>
                <w:color w:val="000000" w:themeColor="text1"/>
              </w:rPr>
              <w:t xml:space="preserve"> </w:t>
            </w:r>
            <w:r w:rsidR="00571555" w:rsidRPr="00AC3580">
              <w:rPr>
                <w:rFonts w:ascii="Arial" w:hAnsi="Arial" w:cs="Arial"/>
                <w:bCs/>
                <w:color w:val="000000" w:themeColor="text1"/>
              </w:rPr>
              <w:t>i</w:t>
            </w:r>
            <w:r w:rsidRPr="00AC3580">
              <w:rPr>
                <w:rFonts w:ascii="Arial" w:hAnsi="Arial" w:cs="Arial"/>
                <w:color w:val="000000" w:themeColor="text1"/>
              </w:rPr>
              <w:t>n constant motion.</w:t>
            </w:r>
          </w:p>
        </w:tc>
        <w:tc>
          <w:tcPr>
            <w:tcW w:w="236" w:type="dxa"/>
            <w:gridSpan w:val="2"/>
            <w:shd w:val="clear" w:color="auto" w:fill="EEECE1" w:themeFill="background2"/>
          </w:tcPr>
          <w:p w:rsidR="00A1096E" w:rsidRPr="00B00B87" w:rsidRDefault="00A1096E"/>
        </w:tc>
      </w:tr>
      <w:tr w:rsidR="00A1096E" w:rsidRPr="00B00B87" w:rsidTr="007325A6">
        <w:tc>
          <w:tcPr>
            <w:tcW w:w="236" w:type="dxa"/>
            <w:shd w:val="clear" w:color="auto" w:fill="EEECE1" w:themeFill="background2"/>
          </w:tcPr>
          <w:p w:rsidR="00A1096E" w:rsidRPr="00A01C39" w:rsidRDefault="00A1096E">
            <w:pPr>
              <w:rPr>
                <w:highlight w:val="yellow"/>
              </w:rPr>
            </w:pPr>
          </w:p>
        </w:tc>
        <w:tc>
          <w:tcPr>
            <w:tcW w:w="5580" w:type="dxa"/>
            <w:shd w:val="clear" w:color="auto" w:fill="DDD9C3" w:themeFill="background2" w:themeFillShade="E6"/>
          </w:tcPr>
          <w:p w:rsidR="00A1096E" w:rsidRPr="00AC3580" w:rsidRDefault="00A1096E" w:rsidP="00AC3580">
            <w:pPr>
              <w:widowControl w:val="0"/>
              <w:autoSpaceDE w:val="0"/>
              <w:autoSpaceDN w:val="0"/>
              <w:adjustRightInd w:val="0"/>
              <w:rPr>
                <w:rFonts w:ascii="Arial" w:hAnsi="Arial" w:cs="Arial"/>
                <w:color w:val="000000" w:themeColor="text1"/>
              </w:rPr>
            </w:pPr>
            <w:r w:rsidRPr="00AC3580">
              <w:rPr>
                <w:rFonts w:ascii="Arial" w:hAnsi="Arial" w:cs="Arial"/>
                <w:color w:val="000000" w:themeColor="text1"/>
              </w:rPr>
              <w:t xml:space="preserve">Is overly sensitive to physical touch. </w:t>
            </w:r>
          </w:p>
        </w:tc>
        <w:tc>
          <w:tcPr>
            <w:tcW w:w="5490" w:type="dxa"/>
            <w:gridSpan w:val="4"/>
            <w:shd w:val="clear" w:color="auto" w:fill="DDD9C3" w:themeFill="background2" w:themeFillShade="E6"/>
          </w:tcPr>
          <w:p w:rsidR="00A1096E" w:rsidRPr="00AC3580" w:rsidRDefault="007B3546" w:rsidP="00AC3580">
            <w:pPr>
              <w:widowControl w:val="0"/>
              <w:autoSpaceDE w:val="0"/>
              <w:autoSpaceDN w:val="0"/>
              <w:adjustRightInd w:val="0"/>
              <w:spacing w:before="100" w:beforeAutospacing="1" w:after="100" w:afterAutospacing="1"/>
              <w:rPr>
                <w:rFonts w:ascii="Arial" w:hAnsi="Arial" w:cs="Arial"/>
                <w:bCs/>
                <w:highlight w:val="yellow"/>
              </w:rPr>
            </w:pPr>
            <w:r w:rsidRPr="00AC3580">
              <w:rPr>
                <w:rFonts w:ascii="Arial" w:hAnsi="Arial" w:cs="Arial"/>
                <w:bCs/>
                <w:color w:val="000000" w:themeColor="text1"/>
              </w:rPr>
              <w:t>Unable to soothe self.</w:t>
            </w:r>
          </w:p>
        </w:tc>
        <w:tc>
          <w:tcPr>
            <w:tcW w:w="236" w:type="dxa"/>
            <w:gridSpan w:val="2"/>
            <w:shd w:val="clear" w:color="auto" w:fill="EEECE1" w:themeFill="background2"/>
          </w:tcPr>
          <w:p w:rsidR="00A1096E" w:rsidRPr="00B00B87" w:rsidRDefault="00A1096E"/>
        </w:tc>
      </w:tr>
      <w:tr w:rsidR="007B3546" w:rsidRPr="00B00B87" w:rsidTr="007325A6">
        <w:tc>
          <w:tcPr>
            <w:tcW w:w="236" w:type="dxa"/>
            <w:shd w:val="clear" w:color="auto" w:fill="EEECE1" w:themeFill="background2"/>
          </w:tcPr>
          <w:p w:rsidR="007B3546" w:rsidRPr="00A01C39" w:rsidRDefault="007B3546">
            <w:pPr>
              <w:rPr>
                <w:highlight w:val="yellow"/>
              </w:rPr>
            </w:pPr>
          </w:p>
        </w:tc>
        <w:tc>
          <w:tcPr>
            <w:tcW w:w="5580" w:type="dxa"/>
            <w:shd w:val="clear" w:color="auto" w:fill="DDD9C3" w:themeFill="background2" w:themeFillShade="E6"/>
          </w:tcPr>
          <w:p w:rsidR="007B3546" w:rsidRPr="00AC3580" w:rsidRDefault="00657418" w:rsidP="00AC3580">
            <w:pPr>
              <w:widowControl w:val="0"/>
              <w:autoSpaceDE w:val="0"/>
              <w:autoSpaceDN w:val="0"/>
              <w:adjustRightInd w:val="0"/>
              <w:spacing w:before="100" w:beforeAutospacing="1" w:after="100" w:afterAutospacing="1"/>
              <w:rPr>
                <w:rFonts w:ascii="Arial" w:hAnsi="Arial" w:cs="Arial"/>
                <w:bCs/>
              </w:rPr>
            </w:pPr>
            <w:r w:rsidRPr="00AC3580">
              <w:rPr>
                <w:rFonts w:ascii="Arial" w:hAnsi="Arial" w:cs="Arial"/>
                <w:color w:val="000000" w:themeColor="text1"/>
              </w:rPr>
              <w:t>Lacks the ability to deescalate self.</w:t>
            </w:r>
          </w:p>
        </w:tc>
        <w:tc>
          <w:tcPr>
            <w:tcW w:w="5490" w:type="dxa"/>
            <w:gridSpan w:val="4"/>
            <w:shd w:val="clear" w:color="auto" w:fill="DDD9C3" w:themeFill="background2" w:themeFillShade="E6"/>
          </w:tcPr>
          <w:p w:rsidR="007B3546" w:rsidRPr="00AC3580" w:rsidRDefault="00FA3DAB" w:rsidP="00AC3580">
            <w:pPr>
              <w:widowControl w:val="0"/>
              <w:autoSpaceDE w:val="0"/>
              <w:autoSpaceDN w:val="0"/>
              <w:adjustRightInd w:val="0"/>
              <w:spacing w:before="100" w:beforeAutospacing="1" w:after="100" w:afterAutospacing="1"/>
              <w:rPr>
                <w:rFonts w:ascii="Arial" w:hAnsi="Arial" w:cs="Arial"/>
                <w:bCs/>
                <w:color w:val="000000" w:themeColor="text1"/>
              </w:rPr>
            </w:pPr>
            <w:r w:rsidRPr="00AC3580">
              <w:rPr>
                <w:rFonts w:ascii="Arial" w:hAnsi="Arial" w:cs="Arial"/>
                <w:bCs/>
                <w:color w:val="000000" w:themeColor="text1"/>
              </w:rPr>
              <w:t>R</w:t>
            </w:r>
            <w:r w:rsidR="007B3546" w:rsidRPr="00AC3580">
              <w:rPr>
                <w:rFonts w:ascii="Arial" w:hAnsi="Arial" w:cs="Arial"/>
                <w:bCs/>
                <w:color w:val="000000" w:themeColor="text1"/>
              </w:rPr>
              <w:t>uns away from home.</w:t>
            </w:r>
          </w:p>
        </w:tc>
        <w:tc>
          <w:tcPr>
            <w:tcW w:w="236" w:type="dxa"/>
            <w:gridSpan w:val="2"/>
            <w:shd w:val="clear" w:color="auto" w:fill="EEECE1" w:themeFill="background2"/>
          </w:tcPr>
          <w:p w:rsidR="007B3546" w:rsidRPr="00B00B87" w:rsidRDefault="007B3546"/>
        </w:tc>
      </w:tr>
      <w:tr w:rsidR="007B3546" w:rsidRPr="00B00B87" w:rsidTr="007325A6">
        <w:tc>
          <w:tcPr>
            <w:tcW w:w="236" w:type="dxa"/>
            <w:shd w:val="clear" w:color="auto" w:fill="EEECE1" w:themeFill="background2"/>
          </w:tcPr>
          <w:p w:rsidR="007B3546" w:rsidRPr="00A01C39" w:rsidRDefault="007B3546">
            <w:pPr>
              <w:rPr>
                <w:highlight w:val="yellow"/>
              </w:rPr>
            </w:pPr>
          </w:p>
        </w:tc>
        <w:tc>
          <w:tcPr>
            <w:tcW w:w="5580" w:type="dxa"/>
            <w:shd w:val="clear" w:color="auto" w:fill="DDD9C3" w:themeFill="background2" w:themeFillShade="E6"/>
          </w:tcPr>
          <w:p w:rsidR="007B3546" w:rsidRPr="00AC3580" w:rsidRDefault="007B3546" w:rsidP="00AC3580">
            <w:pPr>
              <w:widowControl w:val="0"/>
              <w:autoSpaceDE w:val="0"/>
              <w:autoSpaceDN w:val="0"/>
              <w:adjustRightInd w:val="0"/>
              <w:spacing w:before="100" w:beforeAutospacing="1" w:after="100" w:afterAutospacing="1"/>
              <w:rPr>
                <w:rFonts w:ascii="Arial" w:hAnsi="Arial" w:cs="Arial"/>
                <w:bCs/>
              </w:rPr>
            </w:pPr>
            <w:r w:rsidRPr="00AC3580">
              <w:rPr>
                <w:rFonts w:ascii="Arial" w:hAnsi="Arial" w:cs="Arial"/>
                <w:color w:val="000000" w:themeColor="text1"/>
              </w:rPr>
              <w:t>Demonstrates sexually provocative behaviors.</w:t>
            </w:r>
          </w:p>
        </w:tc>
        <w:tc>
          <w:tcPr>
            <w:tcW w:w="5490" w:type="dxa"/>
            <w:gridSpan w:val="4"/>
            <w:shd w:val="clear" w:color="auto" w:fill="DDD9C3" w:themeFill="background2" w:themeFillShade="E6"/>
          </w:tcPr>
          <w:p w:rsidR="007B3546" w:rsidRPr="00AC3580" w:rsidRDefault="007B3546" w:rsidP="00AC3580">
            <w:pPr>
              <w:widowControl w:val="0"/>
              <w:autoSpaceDE w:val="0"/>
              <w:autoSpaceDN w:val="0"/>
              <w:adjustRightInd w:val="0"/>
              <w:spacing w:before="100" w:beforeAutospacing="1" w:after="100" w:afterAutospacing="1"/>
              <w:rPr>
                <w:rFonts w:ascii="Arial" w:hAnsi="Arial" w:cs="Arial"/>
                <w:bCs/>
                <w:color w:val="000000" w:themeColor="text1"/>
              </w:rPr>
            </w:pPr>
            <w:r w:rsidRPr="00AC3580">
              <w:rPr>
                <w:rFonts w:ascii="Arial" w:hAnsi="Arial" w:cs="Arial"/>
              </w:rPr>
              <w:t>Uses or has an addiction to alcohol and/or drugs.</w:t>
            </w:r>
          </w:p>
        </w:tc>
        <w:tc>
          <w:tcPr>
            <w:tcW w:w="236" w:type="dxa"/>
            <w:gridSpan w:val="2"/>
            <w:shd w:val="clear" w:color="auto" w:fill="EEECE1" w:themeFill="background2"/>
          </w:tcPr>
          <w:p w:rsidR="007B3546" w:rsidRPr="00B00B87" w:rsidRDefault="007B3546"/>
        </w:tc>
      </w:tr>
      <w:tr w:rsidR="007B3546" w:rsidRPr="00B00B87" w:rsidTr="007325A6">
        <w:tc>
          <w:tcPr>
            <w:tcW w:w="236" w:type="dxa"/>
            <w:shd w:val="clear" w:color="auto" w:fill="EEECE1" w:themeFill="background2"/>
          </w:tcPr>
          <w:p w:rsidR="007B3546" w:rsidRPr="00A01C39" w:rsidRDefault="007B3546">
            <w:pPr>
              <w:rPr>
                <w:highlight w:val="yellow"/>
              </w:rPr>
            </w:pPr>
          </w:p>
        </w:tc>
        <w:tc>
          <w:tcPr>
            <w:tcW w:w="5580" w:type="dxa"/>
            <w:shd w:val="clear" w:color="auto" w:fill="DDD9C3" w:themeFill="background2" w:themeFillShade="E6"/>
          </w:tcPr>
          <w:p w:rsidR="007B3546" w:rsidRPr="00AC3580" w:rsidRDefault="00657418" w:rsidP="00AC3580">
            <w:pPr>
              <w:widowControl w:val="0"/>
              <w:autoSpaceDE w:val="0"/>
              <w:autoSpaceDN w:val="0"/>
              <w:adjustRightInd w:val="0"/>
              <w:spacing w:before="100" w:beforeAutospacing="1" w:after="100" w:afterAutospacing="1"/>
              <w:rPr>
                <w:rFonts w:ascii="Arial" w:hAnsi="Arial" w:cs="Arial"/>
                <w:bCs/>
              </w:rPr>
            </w:pPr>
            <w:r w:rsidRPr="00AC3580">
              <w:rPr>
                <w:rFonts w:ascii="Arial" w:hAnsi="Arial" w:cs="Arial"/>
                <w:bCs/>
              </w:rPr>
              <w:t>Involved with juvenile court (unruly/delinquent).</w:t>
            </w:r>
          </w:p>
        </w:tc>
        <w:tc>
          <w:tcPr>
            <w:tcW w:w="5490" w:type="dxa"/>
            <w:gridSpan w:val="4"/>
            <w:shd w:val="clear" w:color="auto" w:fill="DDD9C3" w:themeFill="background2" w:themeFillShade="E6"/>
          </w:tcPr>
          <w:p w:rsidR="007B3546" w:rsidRPr="00AC3580" w:rsidRDefault="007B3546" w:rsidP="00AC3580">
            <w:pPr>
              <w:widowControl w:val="0"/>
              <w:autoSpaceDE w:val="0"/>
              <w:autoSpaceDN w:val="0"/>
              <w:adjustRightInd w:val="0"/>
              <w:spacing w:before="100" w:beforeAutospacing="1" w:after="100" w:afterAutospacing="1"/>
              <w:rPr>
                <w:rFonts w:ascii="Arial" w:hAnsi="Arial" w:cs="Arial"/>
                <w:bCs/>
                <w:color w:val="000000" w:themeColor="text1"/>
              </w:rPr>
            </w:pPr>
            <w:r w:rsidRPr="00AC3580">
              <w:rPr>
                <w:rFonts w:ascii="Arial" w:hAnsi="Arial" w:cs="Arial"/>
                <w:color w:val="000000" w:themeColor="text1"/>
              </w:rPr>
              <w:t>Resistant to toilet training.</w:t>
            </w:r>
          </w:p>
        </w:tc>
        <w:tc>
          <w:tcPr>
            <w:tcW w:w="236" w:type="dxa"/>
            <w:gridSpan w:val="2"/>
            <w:shd w:val="clear" w:color="auto" w:fill="EEECE1" w:themeFill="background2"/>
          </w:tcPr>
          <w:p w:rsidR="007B3546" w:rsidRPr="00B00B87" w:rsidRDefault="007B3546"/>
        </w:tc>
      </w:tr>
      <w:tr w:rsidR="007B3546" w:rsidRPr="00B00B87" w:rsidTr="007325A6">
        <w:tc>
          <w:tcPr>
            <w:tcW w:w="236" w:type="dxa"/>
            <w:shd w:val="clear" w:color="auto" w:fill="EEECE1" w:themeFill="background2"/>
          </w:tcPr>
          <w:p w:rsidR="007B3546" w:rsidRPr="00A01C39" w:rsidRDefault="007B3546">
            <w:pPr>
              <w:rPr>
                <w:highlight w:val="yellow"/>
              </w:rPr>
            </w:pPr>
          </w:p>
        </w:tc>
        <w:tc>
          <w:tcPr>
            <w:tcW w:w="5580" w:type="dxa"/>
            <w:shd w:val="clear" w:color="auto" w:fill="DDD9C3" w:themeFill="background2" w:themeFillShade="E6"/>
          </w:tcPr>
          <w:p w:rsidR="007B3546" w:rsidRPr="00AC3580" w:rsidRDefault="00657418" w:rsidP="00AC3580">
            <w:pPr>
              <w:widowControl w:val="0"/>
              <w:autoSpaceDE w:val="0"/>
              <w:autoSpaceDN w:val="0"/>
              <w:adjustRightInd w:val="0"/>
              <w:spacing w:before="100" w:beforeAutospacing="1" w:after="100" w:afterAutospacing="1"/>
              <w:rPr>
                <w:rFonts w:ascii="Arial" w:hAnsi="Arial" w:cs="Arial"/>
                <w:bCs/>
              </w:rPr>
            </w:pPr>
            <w:r w:rsidRPr="00AC3580">
              <w:rPr>
                <w:rFonts w:ascii="Arial" w:hAnsi="Arial" w:cs="Arial"/>
              </w:rPr>
              <w:t>Exhibits anti-social behavior (lying, destruction of property, fire-setting, abuses or tortures animals).</w:t>
            </w:r>
          </w:p>
        </w:tc>
        <w:tc>
          <w:tcPr>
            <w:tcW w:w="5490" w:type="dxa"/>
            <w:gridSpan w:val="4"/>
            <w:shd w:val="clear" w:color="auto" w:fill="DDD9C3" w:themeFill="background2" w:themeFillShade="E6"/>
          </w:tcPr>
          <w:p w:rsidR="007B3546" w:rsidRPr="00AC3580" w:rsidRDefault="007B3546" w:rsidP="00AC3580">
            <w:pPr>
              <w:widowControl w:val="0"/>
              <w:autoSpaceDE w:val="0"/>
              <w:autoSpaceDN w:val="0"/>
              <w:adjustRightInd w:val="0"/>
              <w:spacing w:before="100" w:beforeAutospacing="1" w:after="100" w:afterAutospacing="1"/>
              <w:rPr>
                <w:rFonts w:ascii="Arial" w:hAnsi="Arial" w:cs="Arial"/>
                <w:color w:val="000000" w:themeColor="text1"/>
              </w:rPr>
            </w:pPr>
            <w:r w:rsidRPr="00AC3580">
              <w:rPr>
                <w:rFonts w:ascii="Arial" w:hAnsi="Arial" w:cs="Arial"/>
                <w:color w:val="000000" w:themeColor="text1"/>
              </w:rPr>
              <w:t xml:space="preserve">Is defiant (physically and/or verbally) to </w:t>
            </w:r>
            <w:r w:rsidR="00C310DB" w:rsidRPr="00AC3580">
              <w:rPr>
                <w:rFonts w:ascii="Arial" w:hAnsi="Arial" w:cs="Arial"/>
                <w:color w:val="000000" w:themeColor="text1"/>
              </w:rPr>
              <w:t>c</w:t>
            </w:r>
            <w:r w:rsidRPr="00AC3580">
              <w:rPr>
                <w:rFonts w:ascii="Arial" w:hAnsi="Arial" w:cs="Arial"/>
                <w:color w:val="000000" w:themeColor="text1"/>
              </w:rPr>
              <w:t>aregiver/authority.</w:t>
            </w:r>
          </w:p>
        </w:tc>
        <w:tc>
          <w:tcPr>
            <w:tcW w:w="236" w:type="dxa"/>
            <w:gridSpan w:val="2"/>
            <w:shd w:val="clear" w:color="auto" w:fill="EEECE1" w:themeFill="background2"/>
          </w:tcPr>
          <w:p w:rsidR="007B3546" w:rsidRPr="00B00B87" w:rsidRDefault="007B3546"/>
        </w:tc>
      </w:tr>
      <w:tr w:rsidR="00A1096E" w:rsidRPr="00B00B87" w:rsidTr="007325A6">
        <w:tc>
          <w:tcPr>
            <w:tcW w:w="236" w:type="dxa"/>
            <w:shd w:val="clear" w:color="auto" w:fill="EEECE1" w:themeFill="background2"/>
          </w:tcPr>
          <w:p w:rsidR="00A1096E" w:rsidRPr="00A01C39" w:rsidRDefault="00A1096E">
            <w:pPr>
              <w:rPr>
                <w:highlight w:val="yellow"/>
              </w:rPr>
            </w:pPr>
          </w:p>
        </w:tc>
        <w:tc>
          <w:tcPr>
            <w:tcW w:w="5580" w:type="dxa"/>
            <w:shd w:val="clear" w:color="auto" w:fill="DDD9C3" w:themeFill="background2" w:themeFillShade="E6"/>
          </w:tcPr>
          <w:p w:rsidR="00A1096E" w:rsidRPr="00AC3580" w:rsidRDefault="007B3546" w:rsidP="00AC3580">
            <w:pPr>
              <w:widowControl w:val="0"/>
              <w:autoSpaceDE w:val="0"/>
              <w:autoSpaceDN w:val="0"/>
              <w:adjustRightInd w:val="0"/>
              <w:spacing w:before="100" w:beforeAutospacing="1" w:after="100" w:afterAutospacing="1"/>
              <w:rPr>
                <w:rFonts w:ascii="Arial" w:hAnsi="Arial" w:cs="Arial"/>
                <w:bCs/>
                <w:color w:val="000000" w:themeColor="text1"/>
                <w:highlight w:val="yellow"/>
              </w:rPr>
            </w:pPr>
            <w:r w:rsidRPr="00AC3580">
              <w:rPr>
                <w:rFonts w:ascii="Arial" w:hAnsi="Arial" w:cs="Arial"/>
                <w:bCs/>
              </w:rPr>
              <w:t>Engages in committing crimes (vandalism, shoplifting, selling drugs, sex trafficking).</w:t>
            </w:r>
          </w:p>
        </w:tc>
        <w:tc>
          <w:tcPr>
            <w:tcW w:w="5490" w:type="dxa"/>
            <w:gridSpan w:val="4"/>
            <w:shd w:val="clear" w:color="auto" w:fill="DDD9C3" w:themeFill="background2" w:themeFillShade="E6"/>
          </w:tcPr>
          <w:p w:rsidR="00A1096E" w:rsidRPr="00AC3580" w:rsidRDefault="007B3546" w:rsidP="00AC3580">
            <w:pPr>
              <w:widowControl w:val="0"/>
              <w:autoSpaceDE w:val="0"/>
              <w:autoSpaceDN w:val="0"/>
              <w:adjustRightInd w:val="0"/>
              <w:spacing w:before="100" w:beforeAutospacing="1" w:after="100" w:afterAutospacing="1"/>
              <w:rPr>
                <w:rFonts w:ascii="Arial" w:hAnsi="Arial" w:cs="Arial"/>
                <w:bCs/>
                <w:color w:val="000000" w:themeColor="text1"/>
              </w:rPr>
            </w:pPr>
            <w:r w:rsidRPr="00AC3580">
              <w:rPr>
                <w:rFonts w:ascii="Arial" w:hAnsi="Arial" w:cs="Arial"/>
                <w:color w:val="000000" w:themeColor="text1"/>
              </w:rPr>
              <w:t>Requires intense emotional support from his or her caretaker.</w:t>
            </w:r>
          </w:p>
        </w:tc>
        <w:tc>
          <w:tcPr>
            <w:tcW w:w="236" w:type="dxa"/>
            <w:gridSpan w:val="2"/>
            <w:shd w:val="clear" w:color="auto" w:fill="EEECE1" w:themeFill="background2"/>
          </w:tcPr>
          <w:p w:rsidR="00A1096E" w:rsidRPr="00B00B87" w:rsidRDefault="00A1096E"/>
        </w:tc>
      </w:tr>
      <w:tr w:rsidR="007B3546" w:rsidRPr="00B00B87" w:rsidTr="007325A6">
        <w:tc>
          <w:tcPr>
            <w:tcW w:w="236" w:type="dxa"/>
            <w:shd w:val="clear" w:color="auto" w:fill="EEECE1" w:themeFill="background2"/>
          </w:tcPr>
          <w:p w:rsidR="007B3546" w:rsidRPr="00A01C39" w:rsidRDefault="007B3546"/>
        </w:tc>
        <w:tc>
          <w:tcPr>
            <w:tcW w:w="5580" w:type="dxa"/>
            <w:shd w:val="clear" w:color="auto" w:fill="DDD9C3" w:themeFill="background2" w:themeFillShade="E6"/>
          </w:tcPr>
          <w:p w:rsidR="007B3546" w:rsidRPr="00AC3580" w:rsidRDefault="007B3546" w:rsidP="00AC3580">
            <w:pPr>
              <w:tabs>
                <w:tab w:val="left" w:pos="-180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rPr>
                <w:rFonts w:ascii="Arial" w:hAnsi="Arial" w:cs="Arial"/>
                <w:color w:val="000000" w:themeColor="text1"/>
              </w:rPr>
            </w:pPr>
            <w:r w:rsidRPr="00AC3580">
              <w:rPr>
                <w:rFonts w:ascii="Arial" w:hAnsi="Arial" w:cs="Arial"/>
                <w:color w:val="000000" w:themeColor="text1"/>
              </w:rPr>
              <w:t>Unable to adapt to intrusions, transitions, and changes without distress.</w:t>
            </w:r>
          </w:p>
        </w:tc>
        <w:tc>
          <w:tcPr>
            <w:tcW w:w="5490" w:type="dxa"/>
            <w:gridSpan w:val="4"/>
            <w:shd w:val="clear" w:color="auto" w:fill="DDD9C3" w:themeFill="background2" w:themeFillShade="E6"/>
          </w:tcPr>
          <w:p w:rsidR="007B3546" w:rsidRPr="00AC3580" w:rsidRDefault="007B3546" w:rsidP="00AC3580">
            <w:pPr>
              <w:widowControl w:val="0"/>
              <w:autoSpaceDE w:val="0"/>
              <w:autoSpaceDN w:val="0"/>
              <w:adjustRightInd w:val="0"/>
              <w:spacing w:before="100" w:beforeAutospacing="1" w:after="100" w:afterAutospacing="1"/>
              <w:rPr>
                <w:rFonts w:ascii="Arial" w:hAnsi="Arial" w:cs="Arial"/>
                <w:color w:val="000000" w:themeColor="text1"/>
              </w:rPr>
            </w:pPr>
            <w:r w:rsidRPr="00AC3580">
              <w:rPr>
                <w:rFonts w:ascii="Arial" w:hAnsi="Arial" w:cs="Arial"/>
                <w:bCs/>
                <w:color w:val="000000" w:themeColor="text1"/>
              </w:rPr>
              <w:t>Does not demonstrate an attachment to his or her caretaker.</w:t>
            </w:r>
          </w:p>
        </w:tc>
        <w:tc>
          <w:tcPr>
            <w:tcW w:w="236" w:type="dxa"/>
            <w:gridSpan w:val="2"/>
            <w:shd w:val="clear" w:color="auto" w:fill="EEECE1" w:themeFill="background2"/>
          </w:tcPr>
          <w:p w:rsidR="007B3546" w:rsidRPr="00B00B87" w:rsidRDefault="007B3546"/>
        </w:tc>
      </w:tr>
      <w:tr w:rsidR="00A1096E" w:rsidRPr="00B00B87" w:rsidTr="007325A6">
        <w:tc>
          <w:tcPr>
            <w:tcW w:w="236" w:type="dxa"/>
            <w:shd w:val="clear" w:color="auto" w:fill="EEECE1" w:themeFill="background2"/>
          </w:tcPr>
          <w:p w:rsidR="00A1096E" w:rsidRPr="00A01C39" w:rsidRDefault="00A1096E"/>
        </w:tc>
        <w:tc>
          <w:tcPr>
            <w:tcW w:w="5580" w:type="dxa"/>
            <w:shd w:val="clear" w:color="auto" w:fill="DDD9C3" w:themeFill="background2" w:themeFillShade="E6"/>
          </w:tcPr>
          <w:p w:rsidR="00A1096E" w:rsidRPr="00AC3580" w:rsidRDefault="00A1096E" w:rsidP="00AC3580">
            <w:pPr>
              <w:tabs>
                <w:tab w:val="left" w:pos="-180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rPr>
                <w:rFonts w:ascii="Arial" w:hAnsi="Arial" w:cs="Arial"/>
                <w:bCs/>
                <w:color w:val="000000" w:themeColor="text1"/>
              </w:rPr>
            </w:pPr>
            <w:r w:rsidRPr="00AC3580">
              <w:rPr>
                <w:rFonts w:ascii="Arial" w:hAnsi="Arial" w:cs="Arial"/>
                <w:color w:val="000000" w:themeColor="text1"/>
              </w:rPr>
              <w:t>Unable to tolerate external events or stimulation that interferes with or diverts the child from an ongoing activity.</w:t>
            </w:r>
          </w:p>
        </w:tc>
        <w:tc>
          <w:tcPr>
            <w:tcW w:w="5490" w:type="dxa"/>
            <w:gridSpan w:val="4"/>
            <w:shd w:val="clear" w:color="auto" w:fill="DDD9C3" w:themeFill="background2" w:themeFillShade="E6"/>
          </w:tcPr>
          <w:p w:rsidR="00A1096E" w:rsidRPr="00AC3580" w:rsidRDefault="007B3546" w:rsidP="00AC3580">
            <w:pPr>
              <w:widowControl w:val="0"/>
              <w:autoSpaceDE w:val="0"/>
              <w:autoSpaceDN w:val="0"/>
              <w:adjustRightInd w:val="0"/>
              <w:spacing w:before="100" w:beforeAutospacing="1" w:after="100" w:afterAutospacing="1"/>
              <w:rPr>
                <w:rFonts w:ascii="Arial" w:hAnsi="Arial" w:cs="Arial"/>
                <w:bCs/>
                <w:color w:val="000000" w:themeColor="text1"/>
              </w:rPr>
            </w:pPr>
            <w:r w:rsidRPr="00AC3580">
              <w:rPr>
                <w:rFonts w:ascii="Arial" w:hAnsi="Arial" w:cs="Arial"/>
                <w:color w:val="000000" w:themeColor="text1"/>
              </w:rPr>
              <w:t>Unable to tolerate frustration – (how easily the child can withstand the disorganizing effects of limits, obstacles, and rules).</w:t>
            </w:r>
          </w:p>
        </w:tc>
        <w:tc>
          <w:tcPr>
            <w:tcW w:w="236" w:type="dxa"/>
            <w:gridSpan w:val="2"/>
            <w:shd w:val="clear" w:color="auto" w:fill="EEECE1" w:themeFill="background2"/>
          </w:tcPr>
          <w:p w:rsidR="00A1096E" w:rsidRPr="00B00B87" w:rsidRDefault="00A1096E"/>
        </w:tc>
      </w:tr>
      <w:tr w:rsidR="00A1096E" w:rsidRPr="00B00B87" w:rsidTr="007325A6">
        <w:tc>
          <w:tcPr>
            <w:tcW w:w="236" w:type="dxa"/>
            <w:shd w:val="clear" w:color="auto" w:fill="EEECE1" w:themeFill="background2"/>
          </w:tcPr>
          <w:p w:rsidR="00A1096E" w:rsidRPr="00A01C39" w:rsidRDefault="00A1096E"/>
        </w:tc>
        <w:tc>
          <w:tcPr>
            <w:tcW w:w="5580" w:type="dxa"/>
            <w:shd w:val="clear" w:color="auto" w:fill="DDD9C3" w:themeFill="background2" w:themeFillShade="E6"/>
          </w:tcPr>
          <w:p w:rsidR="00A1096E" w:rsidRPr="00AC3580" w:rsidRDefault="007B3546" w:rsidP="00AC3580">
            <w:pPr>
              <w:widowControl w:val="0"/>
              <w:autoSpaceDE w:val="0"/>
              <w:autoSpaceDN w:val="0"/>
              <w:adjustRightInd w:val="0"/>
              <w:rPr>
                <w:rFonts w:ascii="Arial" w:hAnsi="Arial" w:cs="Arial"/>
                <w:bCs/>
                <w:color w:val="000000" w:themeColor="text1"/>
              </w:rPr>
            </w:pPr>
            <w:r w:rsidRPr="00AC3580">
              <w:rPr>
                <w:rFonts w:ascii="Arial" w:hAnsi="Arial" w:cs="Arial"/>
                <w:bCs/>
                <w:color w:val="000000" w:themeColor="text1"/>
              </w:rPr>
              <w:t xml:space="preserve">Is oppositional to authority </w:t>
            </w:r>
            <w:r w:rsidRPr="00AC3580">
              <w:rPr>
                <w:rFonts w:ascii="Arial" w:hAnsi="Arial" w:cs="Arial"/>
                <w:bCs/>
              </w:rPr>
              <w:t>(parent, teachers, neighbors, other adults).</w:t>
            </w:r>
          </w:p>
        </w:tc>
        <w:tc>
          <w:tcPr>
            <w:tcW w:w="5490" w:type="dxa"/>
            <w:gridSpan w:val="4"/>
            <w:shd w:val="clear" w:color="auto" w:fill="DDD9C3" w:themeFill="background2" w:themeFillShade="E6"/>
          </w:tcPr>
          <w:p w:rsidR="007B3546" w:rsidRPr="00AC3580" w:rsidRDefault="007B3546" w:rsidP="00AC3580">
            <w:pPr>
              <w:pStyle w:val="1AutoList1"/>
              <w:widowControl/>
              <w:jc w:val="left"/>
              <w:rPr>
                <w:rFonts w:ascii="Arial" w:hAnsi="Arial" w:cs="Arial"/>
                <w:sz w:val="22"/>
                <w:szCs w:val="22"/>
              </w:rPr>
            </w:pPr>
            <w:r w:rsidRPr="00AC3580">
              <w:rPr>
                <w:rFonts w:ascii="Arial" w:hAnsi="Arial" w:cs="Arial"/>
                <w:sz w:val="22"/>
                <w:szCs w:val="22"/>
              </w:rPr>
              <w:t xml:space="preserve">Behavior escalates in response to limit-setting or </w:t>
            </w:r>
          </w:p>
          <w:p w:rsidR="00A1096E" w:rsidRPr="00AC3580" w:rsidRDefault="007B3546" w:rsidP="00AC3580">
            <w:pPr>
              <w:pStyle w:val="1AutoList1"/>
              <w:widowControl/>
              <w:jc w:val="left"/>
              <w:rPr>
                <w:rFonts w:ascii="Arial" w:hAnsi="Arial" w:cs="Arial"/>
                <w:sz w:val="22"/>
                <w:szCs w:val="22"/>
              </w:rPr>
            </w:pPr>
            <w:r w:rsidRPr="00AC3580">
              <w:rPr>
                <w:rFonts w:ascii="Arial" w:hAnsi="Arial" w:cs="Arial"/>
                <w:sz w:val="22"/>
                <w:szCs w:val="22"/>
              </w:rPr>
              <w:t>punishment by caretaker.</w:t>
            </w:r>
          </w:p>
        </w:tc>
        <w:tc>
          <w:tcPr>
            <w:tcW w:w="236" w:type="dxa"/>
            <w:gridSpan w:val="2"/>
            <w:shd w:val="clear" w:color="auto" w:fill="EEECE1" w:themeFill="background2"/>
          </w:tcPr>
          <w:p w:rsidR="00A1096E" w:rsidRPr="00B00B87" w:rsidRDefault="00A1096E"/>
        </w:tc>
      </w:tr>
      <w:tr w:rsidR="00A1096E" w:rsidRPr="00B00B87" w:rsidTr="007325A6">
        <w:tc>
          <w:tcPr>
            <w:tcW w:w="236" w:type="dxa"/>
            <w:shd w:val="clear" w:color="auto" w:fill="EEECE1" w:themeFill="background2"/>
          </w:tcPr>
          <w:p w:rsidR="00A1096E" w:rsidRPr="00A01C39" w:rsidRDefault="00A1096E"/>
        </w:tc>
        <w:tc>
          <w:tcPr>
            <w:tcW w:w="5580" w:type="dxa"/>
            <w:shd w:val="clear" w:color="auto" w:fill="DDD9C3" w:themeFill="background2" w:themeFillShade="E6"/>
          </w:tcPr>
          <w:p w:rsidR="007B3546" w:rsidRPr="00AC3580" w:rsidRDefault="007B3546" w:rsidP="00AC3580">
            <w:pPr>
              <w:pStyle w:val="1AutoList1"/>
              <w:widowControl/>
              <w:jc w:val="left"/>
              <w:rPr>
                <w:rFonts w:ascii="Arial" w:hAnsi="Arial" w:cs="Arial"/>
                <w:sz w:val="22"/>
                <w:szCs w:val="22"/>
              </w:rPr>
            </w:pPr>
            <w:r w:rsidRPr="00AC3580">
              <w:rPr>
                <w:rFonts w:ascii="Arial" w:hAnsi="Arial" w:cs="Arial"/>
                <w:sz w:val="22"/>
                <w:szCs w:val="22"/>
              </w:rPr>
              <w:t xml:space="preserve">Continues to incite adult even after hostile exchange </w:t>
            </w:r>
          </w:p>
          <w:p w:rsidR="00A1096E" w:rsidRPr="00AC3580" w:rsidRDefault="007B3546" w:rsidP="00AC3580">
            <w:pPr>
              <w:widowControl w:val="0"/>
              <w:autoSpaceDE w:val="0"/>
              <w:autoSpaceDN w:val="0"/>
              <w:adjustRightInd w:val="0"/>
              <w:rPr>
                <w:rFonts w:ascii="Arial" w:hAnsi="Arial" w:cs="Arial"/>
                <w:bCs/>
                <w:color w:val="000000" w:themeColor="text1"/>
              </w:rPr>
            </w:pPr>
            <w:r w:rsidRPr="00AC3580">
              <w:rPr>
                <w:rFonts w:ascii="Arial" w:hAnsi="Arial" w:cs="Arial"/>
              </w:rPr>
              <w:t>begins.</w:t>
            </w:r>
          </w:p>
        </w:tc>
        <w:tc>
          <w:tcPr>
            <w:tcW w:w="5490" w:type="dxa"/>
            <w:gridSpan w:val="4"/>
            <w:shd w:val="clear" w:color="auto" w:fill="DDD9C3" w:themeFill="background2" w:themeFillShade="E6"/>
          </w:tcPr>
          <w:p w:rsidR="00A1096E" w:rsidRPr="00AC3580" w:rsidRDefault="007B3546" w:rsidP="00AC3580">
            <w:pPr>
              <w:spacing w:before="100" w:beforeAutospacing="1" w:after="100" w:afterAutospacing="1"/>
              <w:rPr>
                <w:rFonts w:ascii="Arial" w:hAnsi="Arial" w:cs="Arial"/>
                <w:bCs/>
                <w:color w:val="000000" w:themeColor="text1"/>
              </w:rPr>
            </w:pPr>
            <w:r w:rsidRPr="00AC3580">
              <w:rPr>
                <w:rFonts w:ascii="Arial" w:hAnsi="Arial" w:cs="Arial"/>
                <w:bCs/>
                <w:color w:val="000000" w:themeColor="text1"/>
              </w:rPr>
              <w:t>Does not demonstrate an attachment to his or her caretaker.</w:t>
            </w:r>
          </w:p>
        </w:tc>
        <w:tc>
          <w:tcPr>
            <w:tcW w:w="236" w:type="dxa"/>
            <w:gridSpan w:val="2"/>
            <w:shd w:val="clear" w:color="auto" w:fill="EEECE1" w:themeFill="background2"/>
          </w:tcPr>
          <w:p w:rsidR="00A1096E" w:rsidRPr="00B00B87" w:rsidRDefault="00A1096E"/>
        </w:tc>
      </w:tr>
      <w:tr w:rsidR="007B3546" w:rsidRPr="00B00B87" w:rsidTr="007325A6">
        <w:tc>
          <w:tcPr>
            <w:tcW w:w="236" w:type="dxa"/>
            <w:shd w:val="clear" w:color="auto" w:fill="EEECE1" w:themeFill="background2"/>
          </w:tcPr>
          <w:p w:rsidR="007B3546" w:rsidRPr="00A01C39" w:rsidRDefault="007B3546"/>
        </w:tc>
        <w:tc>
          <w:tcPr>
            <w:tcW w:w="5580" w:type="dxa"/>
            <w:shd w:val="clear" w:color="auto" w:fill="DDD9C3" w:themeFill="background2" w:themeFillShade="E6"/>
          </w:tcPr>
          <w:p w:rsidR="007B3546" w:rsidRPr="00AC3580" w:rsidRDefault="007B3546" w:rsidP="00AC3580">
            <w:pPr>
              <w:pStyle w:val="1AutoList1"/>
              <w:widowControl/>
              <w:tabs>
                <w:tab w:val="clear" w:pos="720"/>
                <w:tab w:val="left" w:pos="16"/>
              </w:tabs>
              <w:ind w:left="16" w:hanging="16"/>
              <w:jc w:val="left"/>
              <w:rPr>
                <w:rFonts w:ascii="Arial" w:hAnsi="Arial" w:cs="Arial"/>
                <w:sz w:val="22"/>
                <w:szCs w:val="22"/>
              </w:rPr>
            </w:pPr>
          </w:p>
        </w:tc>
        <w:tc>
          <w:tcPr>
            <w:tcW w:w="5490" w:type="dxa"/>
            <w:gridSpan w:val="4"/>
            <w:shd w:val="clear" w:color="auto" w:fill="DDD9C3" w:themeFill="background2" w:themeFillShade="E6"/>
          </w:tcPr>
          <w:p w:rsidR="007B3546" w:rsidRPr="00AC3580" w:rsidRDefault="00FA3DAB" w:rsidP="00AC3580">
            <w:pPr>
              <w:pStyle w:val="1AutoList1"/>
              <w:widowControl/>
              <w:tabs>
                <w:tab w:val="clear" w:pos="720"/>
                <w:tab w:val="left" w:pos="16"/>
              </w:tabs>
              <w:ind w:left="16" w:hanging="16"/>
              <w:jc w:val="left"/>
              <w:rPr>
                <w:rFonts w:ascii="Arial" w:hAnsi="Arial" w:cs="Arial"/>
                <w:sz w:val="22"/>
                <w:szCs w:val="22"/>
              </w:rPr>
            </w:pPr>
            <w:r w:rsidRPr="00AC3580">
              <w:rPr>
                <w:rFonts w:ascii="Arial" w:hAnsi="Arial" w:cs="Arial"/>
                <w:sz w:val="22"/>
                <w:szCs w:val="22"/>
              </w:rPr>
              <w:t>I</w:t>
            </w:r>
            <w:r w:rsidR="007B3546" w:rsidRPr="00AC3580">
              <w:rPr>
                <w:rFonts w:ascii="Arial" w:hAnsi="Arial" w:cs="Arial"/>
                <w:sz w:val="22"/>
                <w:szCs w:val="22"/>
              </w:rPr>
              <w:t>s sexually and/or physically aggressive toward other children.</w:t>
            </w:r>
          </w:p>
        </w:tc>
        <w:tc>
          <w:tcPr>
            <w:tcW w:w="236" w:type="dxa"/>
            <w:gridSpan w:val="2"/>
            <w:shd w:val="clear" w:color="auto" w:fill="EEECE1" w:themeFill="background2"/>
          </w:tcPr>
          <w:p w:rsidR="007B3546" w:rsidRPr="00B00B87" w:rsidRDefault="007B3546"/>
        </w:tc>
      </w:tr>
      <w:tr w:rsidR="00C22F8C" w:rsidRPr="00B00B87" w:rsidTr="007325A6">
        <w:trPr>
          <w:gridAfter w:val="1"/>
          <w:wAfter w:w="22" w:type="dxa"/>
        </w:trPr>
        <w:tc>
          <w:tcPr>
            <w:tcW w:w="11520" w:type="dxa"/>
            <w:gridSpan w:val="7"/>
            <w:shd w:val="clear" w:color="auto" w:fill="0F243E" w:themeFill="text2" w:themeFillShade="80"/>
          </w:tcPr>
          <w:p w:rsidR="00C22F8C" w:rsidRPr="009242B9" w:rsidRDefault="00C22F8C" w:rsidP="00C22F8C">
            <w:pPr>
              <w:jc w:val="center"/>
              <w:rPr>
                <w:b/>
                <w:i/>
                <w:color w:val="EEECE1" w:themeColor="background2"/>
                <w:sz w:val="28"/>
                <w:szCs w:val="28"/>
              </w:rPr>
            </w:pPr>
          </w:p>
          <w:p w:rsidR="00C22F8C" w:rsidRDefault="00C22F8C">
            <w:pPr>
              <w:rPr>
                <w:b/>
                <w:color w:val="EEECE1" w:themeColor="background2"/>
                <w:sz w:val="28"/>
                <w:szCs w:val="28"/>
              </w:rPr>
            </w:pPr>
            <w:r w:rsidRPr="009242B9">
              <w:rPr>
                <w:b/>
                <w:color w:val="EEECE1" w:themeColor="background2"/>
                <w:sz w:val="28"/>
                <w:szCs w:val="28"/>
              </w:rPr>
              <w:t>Adult Functioning</w:t>
            </w:r>
          </w:p>
          <w:p w:rsidR="006B14EE" w:rsidRPr="009242B9" w:rsidRDefault="006B14EE" w:rsidP="00657418">
            <w:pPr>
              <w:rPr>
                <w:b/>
                <w:color w:val="EEECE1" w:themeColor="background2"/>
              </w:rPr>
            </w:pPr>
            <w:r>
              <w:rPr>
                <w:rFonts w:ascii="Arial" w:eastAsia="Calibri" w:hAnsi="Arial" w:cs="Arial"/>
                <w:bCs/>
                <w:iCs/>
              </w:rPr>
              <w:t>The assessment of the adult functioning elements is based on the existence of</w:t>
            </w:r>
            <w:r w:rsidR="00332059">
              <w:rPr>
                <w:rFonts w:ascii="Arial" w:eastAsia="Calibri" w:hAnsi="Arial" w:cs="Arial"/>
                <w:bCs/>
                <w:iCs/>
              </w:rPr>
              <w:t xml:space="preserve"> the adult</w:t>
            </w:r>
            <w:r w:rsidR="00332059" w:rsidRPr="00332059">
              <w:rPr>
                <w:rFonts w:ascii="Arial" w:eastAsia="Calibri" w:hAnsi="Arial" w:cs="Arial"/>
                <w:bCs/>
                <w:iCs/>
              </w:rPr>
              <w:t xml:space="preserve"> characteristics and </w:t>
            </w:r>
            <w:r w:rsidR="00332059" w:rsidRPr="00332059">
              <w:rPr>
                <w:rFonts w:ascii="Arial" w:hAnsi="Arial" w:cs="Arial"/>
              </w:rPr>
              <w:t>certain elements are relative to the unique child’s characteristics for a thorough assessment</w:t>
            </w:r>
            <w:r w:rsidR="00657418">
              <w:rPr>
                <w:rFonts w:ascii="Arial" w:hAnsi="Arial" w:cs="Arial"/>
              </w:rPr>
              <w:t xml:space="preserve"> of risk</w:t>
            </w:r>
            <w:r w:rsidR="00332059" w:rsidRPr="00332059">
              <w:rPr>
                <w:rFonts w:ascii="Arial" w:hAnsi="Arial" w:cs="Arial"/>
              </w:rPr>
              <w:t xml:space="preserve">. </w:t>
            </w:r>
            <w:r w:rsidR="00332059" w:rsidRPr="00332059">
              <w:rPr>
                <w:rFonts w:ascii="Arial" w:eastAsia="Calibri" w:hAnsi="Arial" w:cs="Arial"/>
                <w:bCs/>
                <w:iCs/>
              </w:rPr>
              <w:t xml:space="preserve"> </w:t>
            </w:r>
          </w:p>
        </w:tc>
      </w:tr>
      <w:tr w:rsidR="00C22F8C" w:rsidRPr="00B00B87" w:rsidTr="007325A6">
        <w:trPr>
          <w:gridAfter w:val="1"/>
          <w:wAfter w:w="22" w:type="dxa"/>
        </w:trPr>
        <w:tc>
          <w:tcPr>
            <w:tcW w:w="11520" w:type="dxa"/>
            <w:gridSpan w:val="7"/>
            <w:shd w:val="clear" w:color="auto" w:fill="0F243E" w:themeFill="text2" w:themeFillShade="80"/>
          </w:tcPr>
          <w:p w:rsidR="00C22F8C" w:rsidRPr="006B14EE" w:rsidRDefault="00C22F8C" w:rsidP="009B70E8">
            <w:pPr>
              <w:ind w:right="-18"/>
              <w:jc w:val="center"/>
              <w:rPr>
                <w:b/>
                <w:i/>
                <w:color w:val="EEECE1" w:themeColor="background2"/>
                <w:sz w:val="28"/>
                <w:szCs w:val="28"/>
              </w:rPr>
            </w:pPr>
            <w:r w:rsidRPr="006B14EE">
              <w:rPr>
                <w:b/>
                <w:i/>
                <w:color w:val="EEECE1" w:themeColor="background2"/>
                <w:sz w:val="28"/>
                <w:szCs w:val="28"/>
              </w:rPr>
              <w:t>Cognitive Abilities</w:t>
            </w:r>
          </w:p>
        </w:tc>
      </w:tr>
      <w:tr w:rsidR="002E4B06" w:rsidRPr="00B00B87" w:rsidTr="00153801">
        <w:trPr>
          <w:gridAfter w:val="1"/>
          <w:wAfter w:w="22" w:type="dxa"/>
        </w:trPr>
        <w:tc>
          <w:tcPr>
            <w:tcW w:w="11520" w:type="dxa"/>
            <w:gridSpan w:val="7"/>
            <w:shd w:val="clear" w:color="auto" w:fill="DDD9C3" w:themeFill="background2" w:themeFillShade="E6"/>
          </w:tcPr>
          <w:p w:rsidR="002E4B06" w:rsidRPr="00B00B87" w:rsidRDefault="00CB70D9" w:rsidP="002E4B06">
            <w:r>
              <w:rPr>
                <w:rFonts w:ascii="Arial" w:hAnsi="Arial" w:cs="Arial"/>
              </w:rPr>
              <w:t>This element refers to the degree to which a caretaker’s/adult’s cognitive functioning may increase the risk of the child being abused or neglected.</w:t>
            </w:r>
          </w:p>
        </w:tc>
      </w:tr>
      <w:tr w:rsidR="00A01C39" w:rsidRPr="00B00B87" w:rsidTr="007325A6">
        <w:trPr>
          <w:gridAfter w:val="1"/>
          <w:wAfter w:w="22" w:type="dxa"/>
        </w:trPr>
        <w:tc>
          <w:tcPr>
            <w:tcW w:w="11520" w:type="dxa"/>
            <w:gridSpan w:val="7"/>
            <w:shd w:val="clear" w:color="auto" w:fill="0F243E" w:themeFill="text2" w:themeFillShade="80"/>
          </w:tcPr>
          <w:p w:rsidR="00A01C39" w:rsidRPr="00C310DB" w:rsidRDefault="00A01C39" w:rsidP="00A01C39">
            <w:pPr>
              <w:jc w:val="center"/>
              <w:rPr>
                <w:color w:val="EEECE1" w:themeColor="background2"/>
                <w:sz w:val="24"/>
                <w:szCs w:val="24"/>
              </w:rPr>
            </w:pPr>
            <w:r w:rsidRPr="00C310DB">
              <w:rPr>
                <w:rFonts w:cs="Arial"/>
                <w:b/>
                <w:bCs/>
                <w:color w:val="EEECE1" w:themeColor="background2"/>
                <w:sz w:val="24"/>
                <w:szCs w:val="24"/>
              </w:rPr>
              <w:t>Examples of Risk Contributors</w:t>
            </w:r>
          </w:p>
        </w:tc>
      </w:tr>
      <w:tr w:rsidR="00CB70D9" w:rsidRPr="00B00B87" w:rsidTr="007325A6">
        <w:tc>
          <w:tcPr>
            <w:tcW w:w="236" w:type="dxa"/>
            <w:shd w:val="clear" w:color="auto" w:fill="EEECE1" w:themeFill="background2"/>
          </w:tcPr>
          <w:p w:rsidR="00CB70D9" w:rsidRPr="00B00B87" w:rsidRDefault="00CB70D9" w:rsidP="00AC3580">
            <w:pPr>
              <w:jc w:val="both"/>
              <w:rPr>
                <w:b/>
              </w:rPr>
            </w:pPr>
          </w:p>
        </w:tc>
        <w:tc>
          <w:tcPr>
            <w:tcW w:w="5670" w:type="dxa"/>
            <w:gridSpan w:val="2"/>
            <w:shd w:val="clear" w:color="auto" w:fill="DDD9C3" w:themeFill="background2" w:themeFillShade="E6"/>
          </w:tcPr>
          <w:p w:rsidR="00CB70D9" w:rsidRPr="00C310DB" w:rsidRDefault="00CB70D9" w:rsidP="00AC3580">
            <w:pPr>
              <w:autoSpaceDE w:val="0"/>
              <w:autoSpaceDN w:val="0"/>
              <w:adjustRightInd w:val="0"/>
              <w:rPr>
                <w:rFonts w:ascii="Arial" w:hAnsi="Arial" w:cs="Arial"/>
              </w:rPr>
            </w:pPr>
            <w:r w:rsidRPr="00C310DB">
              <w:rPr>
                <w:rFonts w:ascii="Arial" w:hAnsi="Arial" w:cs="Arial"/>
              </w:rPr>
              <w:t>Is not reality oriented.</w:t>
            </w:r>
          </w:p>
        </w:tc>
        <w:tc>
          <w:tcPr>
            <w:tcW w:w="5400" w:type="dxa"/>
            <w:gridSpan w:val="3"/>
            <w:shd w:val="clear" w:color="auto" w:fill="DDD9C3" w:themeFill="background2" w:themeFillShade="E6"/>
          </w:tcPr>
          <w:p w:rsidR="00CB70D9" w:rsidRPr="00C310DB" w:rsidRDefault="00CB70D9" w:rsidP="00AC3580">
            <w:pPr>
              <w:rPr>
                <w:rFonts w:ascii="Arial" w:hAnsi="Arial" w:cs="Arial"/>
              </w:rPr>
            </w:pPr>
            <w:r w:rsidRPr="00C310DB">
              <w:rPr>
                <w:rFonts w:ascii="Arial" w:hAnsi="Arial" w:cs="Arial"/>
              </w:rPr>
              <w:t>Lacks understanding and reasoning skills.</w:t>
            </w:r>
          </w:p>
        </w:tc>
        <w:tc>
          <w:tcPr>
            <w:tcW w:w="236" w:type="dxa"/>
            <w:gridSpan w:val="2"/>
            <w:shd w:val="clear" w:color="auto" w:fill="EEECE1" w:themeFill="background2"/>
          </w:tcPr>
          <w:p w:rsidR="00CB70D9" w:rsidRPr="00B00B87" w:rsidRDefault="00CB70D9" w:rsidP="008B7160">
            <w:pPr>
              <w:rPr>
                <w:b/>
                <w:sz w:val="16"/>
                <w:szCs w:val="16"/>
              </w:rPr>
            </w:pPr>
          </w:p>
        </w:tc>
      </w:tr>
      <w:tr w:rsidR="00AE1475" w:rsidRPr="00B00B87" w:rsidTr="007325A6">
        <w:tc>
          <w:tcPr>
            <w:tcW w:w="236" w:type="dxa"/>
            <w:shd w:val="clear" w:color="auto" w:fill="EEECE1" w:themeFill="background2"/>
          </w:tcPr>
          <w:p w:rsidR="00AE1475" w:rsidRPr="00B00B87" w:rsidRDefault="00AE1475" w:rsidP="00AC3580">
            <w:pPr>
              <w:jc w:val="both"/>
              <w:rPr>
                <w:b/>
              </w:rPr>
            </w:pPr>
          </w:p>
        </w:tc>
        <w:tc>
          <w:tcPr>
            <w:tcW w:w="5670" w:type="dxa"/>
            <w:gridSpan w:val="2"/>
            <w:shd w:val="clear" w:color="auto" w:fill="DDD9C3" w:themeFill="background2" w:themeFillShade="E6"/>
          </w:tcPr>
          <w:p w:rsidR="00AE1475" w:rsidRPr="00C310DB" w:rsidRDefault="00657418" w:rsidP="00AC3580">
            <w:pPr>
              <w:rPr>
                <w:rFonts w:ascii="Arial" w:hAnsi="Arial" w:cs="Arial"/>
                <w:color w:val="000000"/>
              </w:rPr>
            </w:pPr>
            <w:r>
              <w:rPr>
                <w:rFonts w:ascii="Arial" w:hAnsi="Arial" w:cs="Arial"/>
                <w:color w:val="000000"/>
              </w:rPr>
              <w:t>Organic or i</w:t>
            </w:r>
            <w:r w:rsidR="00AE1475" w:rsidRPr="00C310DB">
              <w:rPr>
                <w:rFonts w:ascii="Arial" w:hAnsi="Arial" w:cs="Arial"/>
                <w:color w:val="000000"/>
              </w:rPr>
              <w:t>norganic cognitive impairment.</w:t>
            </w:r>
          </w:p>
        </w:tc>
        <w:tc>
          <w:tcPr>
            <w:tcW w:w="5400" w:type="dxa"/>
            <w:gridSpan w:val="3"/>
            <w:shd w:val="clear" w:color="auto" w:fill="DDD9C3" w:themeFill="background2" w:themeFillShade="E6"/>
          </w:tcPr>
          <w:p w:rsidR="00AE1475" w:rsidRPr="00C310DB" w:rsidRDefault="00AE1475" w:rsidP="00AC3580">
            <w:pPr>
              <w:rPr>
                <w:rFonts w:ascii="Arial" w:hAnsi="Arial" w:cs="Arial"/>
              </w:rPr>
            </w:pPr>
            <w:r w:rsidRPr="00C310DB">
              <w:rPr>
                <w:rFonts w:ascii="Arial" w:hAnsi="Arial" w:cs="Arial"/>
                <w:color w:val="000000"/>
              </w:rPr>
              <w:t>Cognitive delay subjects child to unsafe situations.</w:t>
            </w:r>
          </w:p>
        </w:tc>
        <w:tc>
          <w:tcPr>
            <w:tcW w:w="236" w:type="dxa"/>
            <w:gridSpan w:val="2"/>
            <w:shd w:val="clear" w:color="auto" w:fill="EEECE1" w:themeFill="background2"/>
          </w:tcPr>
          <w:p w:rsidR="00AE1475" w:rsidRPr="00B00B87" w:rsidRDefault="00AE1475" w:rsidP="008B7160">
            <w:pPr>
              <w:rPr>
                <w:b/>
                <w:sz w:val="16"/>
                <w:szCs w:val="16"/>
              </w:rPr>
            </w:pPr>
          </w:p>
        </w:tc>
      </w:tr>
      <w:tr w:rsidR="00CB70D9" w:rsidRPr="00B00B87" w:rsidTr="007325A6">
        <w:tc>
          <w:tcPr>
            <w:tcW w:w="236" w:type="dxa"/>
            <w:shd w:val="clear" w:color="auto" w:fill="EEECE1" w:themeFill="background2"/>
          </w:tcPr>
          <w:p w:rsidR="00CB70D9" w:rsidRPr="00B00B87" w:rsidRDefault="00CB70D9" w:rsidP="00AC3580">
            <w:pPr>
              <w:jc w:val="both"/>
              <w:rPr>
                <w:b/>
              </w:rPr>
            </w:pPr>
          </w:p>
        </w:tc>
        <w:tc>
          <w:tcPr>
            <w:tcW w:w="5670" w:type="dxa"/>
            <w:gridSpan w:val="2"/>
            <w:shd w:val="clear" w:color="auto" w:fill="DDD9C3" w:themeFill="background2" w:themeFillShade="E6"/>
          </w:tcPr>
          <w:p w:rsidR="00CB70D9" w:rsidRPr="00C310DB" w:rsidRDefault="00AE1475" w:rsidP="00AC3580">
            <w:pPr>
              <w:rPr>
                <w:rFonts w:ascii="Arial" w:hAnsi="Arial" w:cs="Arial"/>
              </w:rPr>
            </w:pPr>
            <w:r w:rsidRPr="00C310DB">
              <w:rPr>
                <w:rFonts w:ascii="Arial" w:hAnsi="Arial" w:cs="Arial"/>
              </w:rPr>
              <w:t>Cognitive impairment allows child to be exploited.</w:t>
            </w:r>
          </w:p>
        </w:tc>
        <w:tc>
          <w:tcPr>
            <w:tcW w:w="5400" w:type="dxa"/>
            <w:gridSpan w:val="3"/>
            <w:shd w:val="clear" w:color="auto" w:fill="DDD9C3" w:themeFill="background2" w:themeFillShade="E6"/>
          </w:tcPr>
          <w:p w:rsidR="00CB70D9" w:rsidRPr="00C310DB" w:rsidRDefault="00AE1475" w:rsidP="00AC3580">
            <w:pPr>
              <w:rPr>
                <w:rFonts w:ascii="Arial" w:hAnsi="Arial" w:cs="Arial"/>
              </w:rPr>
            </w:pPr>
            <w:r w:rsidRPr="00C310DB">
              <w:rPr>
                <w:rFonts w:ascii="Arial" w:hAnsi="Arial" w:cs="Arial"/>
                <w:color w:val="000000"/>
              </w:rPr>
              <w:t>Does not understand supervision of a child.</w:t>
            </w:r>
          </w:p>
        </w:tc>
        <w:tc>
          <w:tcPr>
            <w:tcW w:w="236" w:type="dxa"/>
            <w:gridSpan w:val="2"/>
            <w:shd w:val="clear" w:color="auto" w:fill="EEECE1" w:themeFill="background2"/>
          </w:tcPr>
          <w:p w:rsidR="00CB70D9" w:rsidRPr="00B00B87" w:rsidRDefault="00CB70D9" w:rsidP="008B7160">
            <w:pPr>
              <w:rPr>
                <w:b/>
                <w:sz w:val="16"/>
                <w:szCs w:val="16"/>
              </w:rPr>
            </w:pPr>
          </w:p>
        </w:tc>
      </w:tr>
      <w:tr w:rsidR="00AE1475" w:rsidRPr="00B00B87" w:rsidTr="007325A6">
        <w:tc>
          <w:tcPr>
            <w:tcW w:w="236" w:type="dxa"/>
            <w:shd w:val="clear" w:color="auto" w:fill="EEECE1" w:themeFill="background2"/>
          </w:tcPr>
          <w:p w:rsidR="00AE1475" w:rsidRPr="00B00B87" w:rsidRDefault="00AE1475" w:rsidP="00AC3580">
            <w:pPr>
              <w:jc w:val="both"/>
              <w:rPr>
                <w:b/>
              </w:rPr>
            </w:pPr>
          </w:p>
        </w:tc>
        <w:tc>
          <w:tcPr>
            <w:tcW w:w="5670" w:type="dxa"/>
            <w:gridSpan w:val="2"/>
            <w:shd w:val="clear" w:color="auto" w:fill="DDD9C3" w:themeFill="background2" w:themeFillShade="E6"/>
          </w:tcPr>
          <w:p w:rsidR="00AE1475" w:rsidRPr="00C310DB" w:rsidRDefault="00AE1475" w:rsidP="00AC3580">
            <w:pPr>
              <w:rPr>
                <w:rFonts w:ascii="Arial" w:hAnsi="Arial" w:cs="Arial"/>
              </w:rPr>
            </w:pPr>
            <w:r w:rsidRPr="00C310DB">
              <w:rPr>
                <w:rFonts w:ascii="Arial" w:hAnsi="Arial" w:cs="Arial"/>
                <w:color w:val="000000"/>
              </w:rPr>
              <w:t>Does not understand the basic needs of the child.</w:t>
            </w:r>
          </w:p>
        </w:tc>
        <w:tc>
          <w:tcPr>
            <w:tcW w:w="5400" w:type="dxa"/>
            <w:gridSpan w:val="3"/>
            <w:shd w:val="clear" w:color="auto" w:fill="DDD9C3" w:themeFill="background2" w:themeFillShade="E6"/>
          </w:tcPr>
          <w:p w:rsidR="00AE1475" w:rsidRPr="00C310DB" w:rsidRDefault="00AE1475" w:rsidP="00AC3580">
            <w:pPr>
              <w:rPr>
                <w:rFonts w:ascii="Arial" w:hAnsi="Arial" w:cs="Arial"/>
              </w:rPr>
            </w:pPr>
            <w:r w:rsidRPr="00C310DB">
              <w:rPr>
                <w:rFonts w:ascii="Arial" w:hAnsi="Arial" w:cs="Arial"/>
                <w:color w:val="000000"/>
              </w:rPr>
              <w:t>Does not understand the child’s physical abilities in relation to age.</w:t>
            </w:r>
          </w:p>
        </w:tc>
        <w:tc>
          <w:tcPr>
            <w:tcW w:w="236" w:type="dxa"/>
            <w:gridSpan w:val="2"/>
            <w:shd w:val="clear" w:color="auto" w:fill="EEECE1" w:themeFill="background2"/>
          </w:tcPr>
          <w:p w:rsidR="00AE1475" w:rsidRPr="00B00B87" w:rsidRDefault="00AE1475" w:rsidP="008B7160">
            <w:pPr>
              <w:rPr>
                <w:b/>
                <w:sz w:val="16"/>
                <w:szCs w:val="16"/>
              </w:rPr>
            </w:pPr>
          </w:p>
        </w:tc>
      </w:tr>
      <w:tr w:rsidR="00AE1475" w:rsidRPr="00B00B87" w:rsidTr="007325A6">
        <w:tc>
          <w:tcPr>
            <w:tcW w:w="236" w:type="dxa"/>
            <w:shd w:val="clear" w:color="auto" w:fill="EEECE1" w:themeFill="background2"/>
          </w:tcPr>
          <w:p w:rsidR="00AE1475" w:rsidRPr="00B00B87" w:rsidRDefault="00AE1475" w:rsidP="00AC3580">
            <w:pPr>
              <w:jc w:val="both"/>
              <w:rPr>
                <w:b/>
              </w:rPr>
            </w:pPr>
          </w:p>
        </w:tc>
        <w:tc>
          <w:tcPr>
            <w:tcW w:w="5670" w:type="dxa"/>
            <w:gridSpan w:val="2"/>
            <w:shd w:val="clear" w:color="auto" w:fill="DDD9C3" w:themeFill="background2" w:themeFillShade="E6"/>
          </w:tcPr>
          <w:p w:rsidR="00AE1475" w:rsidRPr="00C310DB" w:rsidRDefault="00AE1475" w:rsidP="00AC3580">
            <w:pPr>
              <w:rPr>
                <w:rFonts w:ascii="Arial" w:hAnsi="Arial" w:cs="Arial"/>
              </w:rPr>
            </w:pPr>
            <w:r w:rsidRPr="00C310DB">
              <w:rPr>
                <w:rFonts w:ascii="Arial" w:hAnsi="Arial" w:cs="Arial"/>
                <w:color w:val="000000"/>
              </w:rPr>
              <w:t>Does not have accurate knowledge of age-appropriate supervision for the child.</w:t>
            </w:r>
          </w:p>
        </w:tc>
        <w:tc>
          <w:tcPr>
            <w:tcW w:w="5400" w:type="dxa"/>
            <w:gridSpan w:val="3"/>
            <w:shd w:val="clear" w:color="auto" w:fill="DDD9C3" w:themeFill="background2" w:themeFillShade="E6"/>
          </w:tcPr>
          <w:p w:rsidR="00AE1475" w:rsidRPr="00C310DB" w:rsidRDefault="00AE1475" w:rsidP="00AC3580">
            <w:pPr>
              <w:rPr>
                <w:rFonts w:ascii="Arial" w:hAnsi="Arial" w:cs="Arial"/>
              </w:rPr>
            </w:pPr>
            <w:r w:rsidRPr="00C310DB">
              <w:rPr>
                <w:rFonts w:ascii="Arial" w:hAnsi="Arial" w:cs="Arial"/>
              </w:rPr>
              <w:t>Cognitive impairment inhibiting adult from responding to an emergency situation.</w:t>
            </w:r>
          </w:p>
        </w:tc>
        <w:tc>
          <w:tcPr>
            <w:tcW w:w="236" w:type="dxa"/>
            <w:gridSpan w:val="2"/>
            <w:shd w:val="clear" w:color="auto" w:fill="EEECE1" w:themeFill="background2"/>
          </w:tcPr>
          <w:p w:rsidR="00AE1475" w:rsidRPr="00B00B87" w:rsidRDefault="00AE1475" w:rsidP="008B7160">
            <w:pPr>
              <w:rPr>
                <w:b/>
                <w:sz w:val="16"/>
                <w:szCs w:val="16"/>
              </w:rPr>
            </w:pPr>
          </w:p>
        </w:tc>
      </w:tr>
      <w:tr w:rsidR="00CB70D9" w:rsidRPr="00B00B87" w:rsidTr="007325A6">
        <w:tc>
          <w:tcPr>
            <w:tcW w:w="236" w:type="dxa"/>
            <w:shd w:val="clear" w:color="auto" w:fill="EEECE1" w:themeFill="background2"/>
          </w:tcPr>
          <w:p w:rsidR="00CB70D9" w:rsidRPr="00B00B87" w:rsidRDefault="00CB70D9" w:rsidP="00AC3580">
            <w:pPr>
              <w:jc w:val="both"/>
              <w:rPr>
                <w:b/>
              </w:rPr>
            </w:pPr>
          </w:p>
        </w:tc>
        <w:tc>
          <w:tcPr>
            <w:tcW w:w="5670" w:type="dxa"/>
            <w:gridSpan w:val="2"/>
            <w:shd w:val="clear" w:color="auto" w:fill="DDD9C3" w:themeFill="background2" w:themeFillShade="E6"/>
          </w:tcPr>
          <w:p w:rsidR="00CB70D9" w:rsidRPr="00C310DB" w:rsidRDefault="00CB70D9" w:rsidP="00AC3580">
            <w:pPr>
              <w:rPr>
                <w:rFonts w:ascii="Arial" w:hAnsi="Arial" w:cs="Arial"/>
                <w:color w:val="000000"/>
              </w:rPr>
            </w:pPr>
            <w:r w:rsidRPr="00C310DB">
              <w:rPr>
                <w:rFonts w:ascii="Arial" w:hAnsi="Arial" w:cs="Arial"/>
                <w:color w:val="000000"/>
              </w:rPr>
              <w:t>Does not understand the child’s development in relation to the child’s age</w:t>
            </w:r>
          </w:p>
        </w:tc>
        <w:tc>
          <w:tcPr>
            <w:tcW w:w="5400" w:type="dxa"/>
            <w:gridSpan w:val="3"/>
            <w:shd w:val="clear" w:color="auto" w:fill="DDD9C3" w:themeFill="background2" w:themeFillShade="E6"/>
          </w:tcPr>
          <w:p w:rsidR="00CB70D9" w:rsidRPr="00C310DB" w:rsidRDefault="00CB70D9" w:rsidP="00AC3580">
            <w:pPr>
              <w:rPr>
                <w:rFonts w:ascii="Arial" w:hAnsi="Arial" w:cs="Arial"/>
              </w:rPr>
            </w:pPr>
            <w:r w:rsidRPr="00C310DB">
              <w:rPr>
                <w:rFonts w:ascii="Arial" w:hAnsi="Arial" w:cs="Arial"/>
              </w:rPr>
              <w:t>Unable to recognize the child’s basic needs due to cognitive impairment.</w:t>
            </w:r>
          </w:p>
        </w:tc>
        <w:tc>
          <w:tcPr>
            <w:tcW w:w="236" w:type="dxa"/>
            <w:gridSpan w:val="2"/>
            <w:shd w:val="clear" w:color="auto" w:fill="EEECE1" w:themeFill="background2"/>
          </w:tcPr>
          <w:p w:rsidR="00CB70D9" w:rsidRPr="00B00B87" w:rsidRDefault="00CB70D9" w:rsidP="008B7160">
            <w:pPr>
              <w:rPr>
                <w:b/>
                <w:sz w:val="16"/>
                <w:szCs w:val="16"/>
              </w:rPr>
            </w:pPr>
          </w:p>
        </w:tc>
      </w:tr>
      <w:tr w:rsidR="00CB70D9" w:rsidRPr="00B00B87" w:rsidTr="007325A6">
        <w:tc>
          <w:tcPr>
            <w:tcW w:w="236" w:type="dxa"/>
            <w:shd w:val="clear" w:color="auto" w:fill="EEECE1" w:themeFill="background2"/>
          </w:tcPr>
          <w:p w:rsidR="00CB70D9" w:rsidRPr="00B00B87" w:rsidRDefault="00CB70D9" w:rsidP="00AC3580">
            <w:pPr>
              <w:jc w:val="both"/>
              <w:rPr>
                <w:b/>
              </w:rPr>
            </w:pPr>
          </w:p>
        </w:tc>
        <w:tc>
          <w:tcPr>
            <w:tcW w:w="5670" w:type="dxa"/>
            <w:gridSpan w:val="2"/>
            <w:shd w:val="clear" w:color="auto" w:fill="DDD9C3" w:themeFill="background2" w:themeFillShade="E6"/>
          </w:tcPr>
          <w:p w:rsidR="00CB70D9" w:rsidRPr="00C310DB" w:rsidRDefault="00CB70D9" w:rsidP="00AC3580">
            <w:pPr>
              <w:rPr>
                <w:rFonts w:ascii="Arial" w:hAnsi="Arial" w:cs="Arial"/>
                <w:color w:val="000000"/>
              </w:rPr>
            </w:pPr>
            <w:r w:rsidRPr="00C310DB">
              <w:rPr>
                <w:rFonts w:ascii="Arial" w:hAnsi="Arial" w:cs="Arial"/>
                <w:color w:val="000000"/>
              </w:rPr>
              <w:t>Does not understand the child’s ability/inability to complete chores.</w:t>
            </w:r>
          </w:p>
        </w:tc>
        <w:tc>
          <w:tcPr>
            <w:tcW w:w="5400" w:type="dxa"/>
            <w:gridSpan w:val="3"/>
            <w:shd w:val="clear" w:color="auto" w:fill="DDD9C3" w:themeFill="background2" w:themeFillShade="E6"/>
          </w:tcPr>
          <w:p w:rsidR="00CB70D9" w:rsidRPr="00C310DB" w:rsidRDefault="00CB70D9" w:rsidP="00AC3580">
            <w:pPr>
              <w:rPr>
                <w:rFonts w:ascii="Arial" w:hAnsi="Arial" w:cs="Arial"/>
              </w:rPr>
            </w:pPr>
            <w:r w:rsidRPr="00C310DB">
              <w:rPr>
                <w:rFonts w:ascii="Arial" w:hAnsi="Arial" w:cs="Arial"/>
              </w:rPr>
              <w:t>Does not understand the common stressors of parenting; has unrealistic expectations of the child.</w:t>
            </w:r>
          </w:p>
        </w:tc>
        <w:tc>
          <w:tcPr>
            <w:tcW w:w="236" w:type="dxa"/>
            <w:gridSpan w:val="2"/>
            <w:shd w:val="clear" w:color="auto" w:fill="EEECE1" w:themeFill="background2"/>
          </w:tcPr>
          <w:p w:rsidR="00CB70D9" w:rsidRPr="00B00B87" w:rsidRDefault="00CB70D9" w:rsidP="008B7160">
            <w:pPr>
              <w:rPr>
                <w:b/>
                <w:sz w:val="16"/>
                <w:szCs w:val="16"/>
              </w:rPr>
            </w:pPr>
          </w:p>
        </w:tc>
      </w:tr>
      <w:tr w:rsidR="00CB70D9" w:rsidRPr="00B00B87" w:rsidTr="007325A6">
        <w:tc>
          <w:tcPr>
            <w:tcW w:w="236" w:type="dxa"/>
            <w:shd w:val="clear" w:color="auto" w:fill="EEECE1" w:themeFill="background2"/>
          </w:tcPr>
          <w:p w:rsidR="00CB70D9" w:rsidRPr="00B00B87" w:rsidRDefault="00CB70D9" w:rsidP="00AC3580">
            <w:pPr>
              <w:jc w:val="both"/>
              <w:rPr>
                <w:b/>
              </w:rPr>
            </w:pPr>
          </w:p>
        </w:tc>
        <w:tc>
          <w:tcPr>
            <w:tcW w:w="5670" w:type="dxa"/>
            <w:gridSpan w:val="2"/>
            <w:shd w:val="clear" w:color="auto" w:fill="DDD9C3" w:themeFill="background2" w:themeFillShade="E6"/>
          </w:tcPr>
          <w:p w:rsidR="00CB70D9" w:rsidRPr="00C310DB" w:rsidRDefault="00CB70D9" w:rsidP="00AC3580">
            <w:pPr>
              <w:pStyle w:val="Level1"/>
              <w:tabs>
                <w:tab w:val="left" w:pos="-1440"/>
              </w:tabs>
              <w:ind w:left="0"/>
              <w:rPr>
                <w:rFonts w:ascii="Arial" w:hAnsi="Arial" w:cs="Arial"/>
                <w:bCs/>
                <w:sz w:val="22"/>
                <w:szCs w:val="22"/>
              </w:rPr>
            </w:pPr>
            <w:r w:rsidRPr="00C310DB">
              <w:rPr>
                <w:rFonts w:ascii="Arial" w:hAnsi="Arial" w:cs="Arial"/>
                <w:bCs/>
                <w:sz w:val="22"/>
                <w:szCs w:val="22"/>
              </w:rPr>
              <w:t>Caretaker does not recognize/understand need to protect child.</w:t>
            </w:r>
          </w:p>
        </w:tc>
        <w:tc>
          <w:tcPr>
            <w:tcW w:w="5400" w:type="dxa"/>
            <w:gridSpan w:val="3"/>
            <w:shd w:val="clear" w:color="auto" w:fill="DDD9C3" w:themeFill="background2" w:themeFillShade="E6"/>
          </w:tcPr>
          <w:p w:rsidR="00CB70D9" w:rsidRPr="00C310DB" w:rsidRDefault="00CB70D9" w:rsidP="00AC3580">
            <w:pPr>
              <w:rPr>
                <w:rFonts w:ascii="Arial" w:hAnsi="Arial" w:cs="Arial"/>
              </w:rPr>
            </w:pPr>
            <w:r w:rsidRPr="00C310DB">
              <w:rPr>
                <w:rFonts w:ascii="Arial" w:hAnsi="Arial" w:cs="Arial"/>
              </w:rPr>
              <w:t>Cognitive delay impacts understanding of sanitary home/disposal of waste</w:t>
            </w:r>
            <w:r w:rsidR="00AE1475" w:rsidRPr="00C310DB">
              <w:rPr>
                <w:rFonts w:ascii="Arial" w:hAnsi="Arial" w:cs="Arial"/>
              </w:rPr>
              <w:t>.</w:t>
            </w:r>
          </w:p>
        </w:tc>
        <w:tc>
          <w:tcPr>
            <w:tcW w:w="236" w:type="dxa"/>
            <w:gridSpan w:val="2"/>
            <w:shd w:val="clear" w:color="auto" w:fill="EEECE1" w:themeFill="background2"/>
          </w:tcPr>
          <w:p w:rsidR="00CB70D9" w:rsidRPr="00B00B87" w:rsidRDefault="00CB70D9" w:rsidP="008B7160">
            <w:pPr>
              <w:rPr>
                <w:b/>
                <w:sz w:val="16"/>
                <w:szCs w:val="16"/>
              </w:rPr>
            </w:pPr>
          </w:p>
        </w:tc>
      </w:tr>
      <w:tr w:rsidR="0022548F" w:rsidRPr="00B00B87" w:rsidTr="007325A6">
        <w:trPr>
          <w:gridAfter w:val="1"/>
          <w:wAfter w:w="22" w:type="dxa"/>
        </w:trPr>
        <w:tc>
          <w:tcPr>
            <w:tcW w:w="11520" w:type="dxa"/>
            <w:gridSpan w:val="7"/>
            <w:shd w:val="clear" w:color="auto" w:fill="0F243E" w:themeFill="text2" w:themeFillShade="80"/>
          </w:tcPr>
          <w:p w:rsidR="0022548F" w:rsidRPr="006B14EE" w:rsidRDefault="0022548F" w:rsidP="009B70E8">
            <w:pPr>
              <w:jc w:val="center"/>
              <w:rPr>
                <w:b/>
                <w:i/>
                <w:color w:val="EEECE1" w:themeColor="background2"/>
                <w:sz w:val="28"/>
                <w:szCs w:val="28"/>
              </w:rPr>
            </w:pPr>
            <w:r w:rsidRPr="006B14EE">
              <w:rPr>
                <w:b/>
                <w:i/>
                <w:color w:val="EEECE1" w:themeColor="background2"/>
                <w:sz w:val="28"/>
                <w:szCs w:val="28"/>
              </w:rPr>
              <w:t>Physical Health</w:t>
            </w:r>
          </w:p>
        </w:tc>
      </w:tr>
      <w:tr w:rsidR="002E4B06" w:rsidRPr="00B00B87" w:rsidTr="00153801">
        <w:trPr>
          <w:gridAfter w:val="1"/>
          <w:wAfter w:w="22" w:type="dxa"/>
        </w:trPr>
        <w:tc>
          <w:tcPr>
            <w:tcW w:w="11520" w:type="dxa"/>
            <w:gridSpan w:val="7"/>
            <w:shd w:val="clear" w:color="auto" w:fill="DDD9C3" w:themeFill="background2" w:themeFillShade="E6"/>
          </w:tcPr>
          <w:p w:rsidR="002E4B06" w:rsidRPr="00B00B87" w:rsidRDefault="00DE149D" w:rsidP="00AC3580">
            <w:pPr>
              <w:jc w:val="both"/>
            </w:pPr>
            <w:r>
              <w:rPr>
                <w:rFonts w:ascii="Arial" w:hAnsi="Arial" w:cs="Arial"/>
              </w:rPr>
              <w:t xml:space="preserve">This element refers to the degree to which a caretaker’s/adult’s physical health may increase the risk of the child being abused or neglected. </w:t>
            </w:r>
            <w:r>
              <w:rPr>
                <w:rFonts w:ascii="Arial" w:hAnsi="Arial" w:cs="Arial"/>
                <w:bCs/>
              </w:rPr>
              <w:t>The assessment should address</w:t>
            </w:r>
            <w:r w:rsidRPr="00803EA4">
              <w:rPr>
                <w:rFonts w:ascii="Arial" w:hAnsi="Arial" w:cs="Arial"/>
                <w:bCs/>
              </w:rPr>
              <w:t xml:space="preserve"> the </w:t>
            </w:r>
            <w:r w:rsidR="00C310DB">
              <w:rPr>
                <w:rFonts w:ascii="Arial" w:hAnsi="Arial" w:cs="Arial"/>
              </w:rPr>
              <w:t xml:space="preserve">caretaker’s/adult’s </w:t>
            </w:r>
            <w:r>
              <w:rPr>
                <w:rFonts w:ascii="Arial" w:hAnsi="Arial" w:cs="Arial"/>
                <w:bCs/>
              </w:rPr>
              <w:t>ability</w:t>
            </w:r>
            <w:r w:rsidRPr="00803EA4">
              <w:rPr>
                <w:rFonts w:ascii="Arial" w:hAnsi="Arial" w:cs="Arial"/>
                <w:bCs/>
              </w:rPr>
              <w:t xml:space="preserve"> </w:t>
            </w:r>
            <w:r>
              <w:rPr>
                <w:rFonts w:ascii="Arial" w:hAnsi="Arial" w:cs="Arial"/>
                <w:bCs/>
              </w:rPr>
              <w:t>to interact, protect, and parent</w:t>
            </w:r>
            <w:r w:rsidRPr="00803EA4">
              <w:rPr>
                <w:rFonts w:ascii="Arial" w:hAnsi="Arial" w:cs="Arial"/>
                <w:bCs/>
              </w:rPr>
              <w:t xml:space="preserve"> the child.  </w:t>
            </w:r>
          </w:p>
        </w:tc>
      </w:tr>
      <w:tr w:rsidR="0022548F" w:rsidRPr="00B00B87" w:rsidTr="007325A6">
        <w:trPr>
          <w:gridAfter w:val="1"/>
          <w:wAfter w:w="22" w:type="dxa"/>
        </w:trPr>
        <w:tc>
          <w:tcPr>
            <w:tcW w:w="11520" w:type="dxa"/>
            <w:gridSpan w:val="7"/>
            <w:shd w:val="clear" w:color="auto" w:fill="0F243E" w:themeFill="text2" w:themeFillShade="80"/>
          </w:tcPr>
          <w:p w:rsidR="0022548F" w:rsidRPr="00C310DB" w:rsidRDefault="0022548F" w:rsidP="009B70E8">
            <w:pPr>
              <w:jc w:val="center"/>
              <w:rPr>
                <w:color w:val="EEECE1" w:themeColor="background2"/>
                <w:sz w:val="24"/>
                <w:szCs w:val="24"/>
              </w:rPr>
            </w:pPr>
            <w:r w:rsidRPr="00C310DB">
              <w:rPr>
                <w:rFonts w:cs="Arial"/>
                <w:b/>
                <w:bCs/>
                <w:color w:val="EEECE1" w:themeColor="background2"/>
                <w:sz w:val="24"/>
                <w:szCs w:val="24"/>
              </w:rPr>
              <w:t>Examples of Risk Contributors</w:t>
            </w:r>
          </w:p>
        </w:tc>
      </w:tr>
      <w:tr w:rsidR="00DE149D" w:rsidRPr="00B00B87" w:rsidTr="007325A6">
        <w:tc>
          <w:tcPr>
            <w:tcW w:w="236" w:type="dxa"/>
            <w:shd w:val="clear" w:color="auto" w:fill="EEECE1" w:themeFill="background2"/>
          </w:tcPr>
          <w:p w:rsidR="00DE149D" w:rsidRPr="00B00B87" w:rsidRDefault="00DE149D" w:rsidP="00AC3580">
            <w:pPr>
              <w:jc w:val="both"/>
              <w:rPr>
                <w:b/>
              </w:rPr>
            </w:pPr>
          </w:p>
        </w:tc>
        <w:tc>
          <w:tcPr>
            <w:tcW w:w="5670" w:type="dxa"/>
            <w:gridSpan w:val="2"/>
            <w:shd w:val="clear" w:color="auto" w:fill="DDD9C3" w:themeFill="background2" w:themeFillShade="E6"/>
          </w:tcPr>
          <w:p w:rsidR="00DE149D" w:rsidRPr="00C310DB" w:rsidRDefault="00DE149D" w:rsidP="00AC3580">
            <w:pPr>
              <w:pStyle w:val="1AutoList1"/>
              <w:widowControl/>
              <w:tabs>
                <w:tab w:val="clear" w:pos="720"/>
                <w:tab w:val="left" w:pos="16"/>
              </w:tabs>
              <w:ind w:left="16" w:hanging="16"/>
              <w:jc w:val="left"/>
              <w:rPr>
                <w:rFonts w:ascii="Arial" w:hAnsi="Arial" w:cs="Arial"/>
                <w:sz w:val="22"/>
                <w:szCs w:val="22"/>
              </w:rPr>
            </w:pPr>
            <w:r w:rsidRPr="00C310DB">
              <w:rPr>
                <w:rFonts w:ascii="Arial" w:hAnsi="Arial" w:cs="Arial"/>
                <w:sz w:val="22"/>
                <w:szCs w:val="22"/>
              </w:rPr>
              <w:t>Physical condition inhibits adult from responding to an emergency situa</w:t>
            </w:r>
            <w:r w:rsidR="006B14EE" w:rsidRPr="00C310DB">
              <w:rPr>
                <w:rFonts w:ascii="Arial" w:hAnsi="Arial" w:cs="Arial"/>
                <w:sz w:val="22"/>
                <w:szCs w:val="22"/>
              </w:rPr>
              <w:t>tion.</w:t>
            </w:r>
          </w:p>
        </w:tc>
        <w:tc>
          <w:tcPr>
            <w:tcW w:w="5400" w:type="dxa"/>
            <w:gridSpan w:val="3"/>
            <w:shd w:val="clear" w:color="auto" w:fill="DDD9C3" w:themeFill="background2" w:themeFillShade="E6"/>
          </w:tcPr>
          <w:p w:rsidR="00DE149D" w:rsidRPr="00C310DB" w:rsidRDefault="006B14EE" w:rsidP="00AC3580">
            <w:pPr>
              <w:pStyle w:val="1AutoList1"/>
              <w:widowControl/>
              <w:tabs>
                <w:tab w:val="clear" w:pos="720"/>
                <w:tab w:val="left" w:pos="16"/>
              </w:tabs>
              <w:ind w:left="16" w:hanging="16"/>
              <w:jc w:val="left"/>
              <w:rPr>
                <w:rFonts w:ascii="Arial" w:hAnsi="Arial" w:cs="Arial"/>
                <w:sz w:val="22"/>
                <w:szCs w:val="22"/>
              </w:rPr>
            </w:pPr>
            <w:r w:rsidRPr="00C310DB">
              <w:rPr>
                <w:rFonts w:ascii="Arial" w:hAnsi="Arial" w:cs="Arial"/>
                <w:sz w:val="22"/>
                <w:szCs w:val="22"/>
              </w:rPr>
              <w:t>Chronic illness reduces capacity to provide for child’s basic needs.</w:t>
            </w:r>
          </w:p>
        </w:tc>
        <w:tc>
          <w:tcPr>
            <w:tcW w:w="236" w:type="dxa"/>
            <w:gridSpan w:val="2"/>
            <w:shd w:val="clear" w:color="auto" w:fill="EEECE1" w:themeFill="background2"/>
          </w:tcPr>
          <w:p w:rsidR="00DE149D" w:rsidRPr="00B00B87" w:rsidRDefault="00DE149D" w:rsidP="00C22F8C"/>
        </w:tc>
      </w:tr>
      <w:tr w:rsidR="00DE149D" w:rsidRPr="00B00B87" w:rsidTr="007325A6">
        <w:tc>
          <w:tcPr>
            <w:tcW w:w="236" w:type="dxa"/>
            <w:shd w:val="clear" w:color="auto" w:fill="EEECE1" w:themeFill="background2"/>
          </w:tcPr>
          <w:p w:rsidR="00DE149D" w:rsidRPr="00B00B87" w:rsidRDefault="00DE149D" w:rsidP="00AC3580">
            <w:pPr>
              <w:jc w:val="both"/>
              <w:rPr>
                <w:b/>
              </w:rPr>
            </w:pPr>
          </w:p>
        </w:tc>
        <w:tc>
          <w:tcPr>
            <w:tcW w:w="5670" w:type="dxa"/>
            <w:gridSpan w:val="2"/>
            <w:shd w:val="clear" w:color="auto" w:fill="DDD9C3" w:themeFill="background2" w:themeFillShade="E6"/>
          </w:tcPr>
          <w:p w:rsidR="006B14EE" w:rsidRPr="00C310DB" w:rsidRDefault="006B14EE" w:rsidP="00AC3580">
            <w:pPr>
              <w:pStyle w:val="1AutoList1"/>
              <w:widowControl/>
              <w:tabs>
                <w:tab w:val="clear" w:pos="720"/>
                <w:tab w:val="left" w:pos="16"/>
              </w:tabs>
              <w:ind w:left="16" w:hanging="16"/>
              <w:jc w:val="left"/>
              <w:rPr>
                <w:rFonts w:ascii="Arial" w:hAnsi="Arial" w:cs="Arial"/>
                <w:sz w:val="22"/>
                <w:szCs w:val="22"/>
              </w:rPr>
            </w:pPr>
            <w:r w:rsidRPr="00C310DB">
              <w:rPr>
                <w:rFonts w:ascii="Arial" w:hAnsi="Arial" w:cs="Arial"/>
                <w:sz w:val="22"/>
                <w:szCs w:val="22"/>
              </w:rPr>
              <w:t>Episodic physical impairment that results in an inability to provide for child’s basic</w:t>
            </w:r>
            <w:r w:rsidR="00C310DB">
              <w:rPr>
                <w:rFonts w:ascii="Arial" w:hAnsi="Arial" w:cs="Arial"/>
                <w:sz w:val="22"/>
                <w:szCs w:val="22"/>
              </w:rPr>
              <w:t xml:space="preserve"> </w:t>
            </w:r>
            <w:r w:rsidRPr="00C310DB">
              <w:rPr>
                <w:rFonts w:ascii="Arial" w:hAnsi="Arial" w:cs="Arial"/>
                <w:sz w:val="22"/>
                <w:szCs w:val="22"/>
              </w:rPr>
              <w:t>needs.</w:t>
            </w:r>
          </w:p>
        </w:tc>
        <w:tc>
          <w:tcPr>
            <w:tcW w:w="5400" w:type="dxa"/>
            <w:gridSpan w:val="3"/>
            <w:shd w:val="clear" w:color="auto" w:fill="DDD9C3" w:themeFill="background2" w:themeFillShade="E6"/>
          </w:tcPr>
          <w:p w:rsidR="00DE149D" w:rsidRPr="00C310DB" w:rsidRDefault="00DE149D" w:rsidP="00AC3580">
            <w:pPr>
              <w:rPr>
                <w:rFonts w:ascii="Arial" w:hAnsi="Arial" w:cs="Arial"/>
              </w:rPr>
            </w:pPr>
            <w:r w:rsidRPr="00C310DB">
              <w:rPr>
                <w:rFonts w:ascii="Arial" w:hAnsi="Arial" w:cs="Arial"/>
              </w:rPr>
              <w:t>Physical condition requires lengthy and/or frequent periods of hospitalization during which the adult is unable to care for the child.</w:t>
            </w:r>
          </w:p>
        </w:tc>
        <w:tc>
          <w:tcPr>
            <w:tcW w:w="236" w:type="dxa"/>
            <w:gridSpan w:val="2"/>
            <w:shd w:val="clear" w:color="auto" w:fill="EEECE1" w:themeFill="background2"/>
          </w:tcPr>
          <w:p w:rsidR="00DE149D" w:rsidRPr="00B00B87" w:rsidRDefault="00DE149D" w:rsidP="00C22F8C"/>
        </w:tc>
      </w:tr>
      <w:tr w:rsidR="00DE149D" w:rsidRPr="00B00B87" w:rsidTr="007325A6">
        <w:tc>
          <w:tcPr>
            <w:tcW w:w="236" w:type="dxa"/>
            <w:shd w:val="clear" w:color="auto" w:fill="EEECE1" w:themeFill="background2"/>
          </w:tcPr>
          <w:p w:rsidR="00DE149D" w:rsidRPr="00B00B87" w:rsidRDefault="00DE149D" w:rsidP="00AC3580">
            <w:pPr>
              <w:jc w:val="both"/>
              <w:rPr>
                <w:b/>
              </w:rPr>
            </w:pPr>
          </w:p>
        </w:tc>
        <w:tc>
          <w:tcPr>
            <w:tcW w:w="5670" w:type="dxa"/>
            <w:gridSpan w:val="2"/>
            <w:shd w:val="clear" w:color="auto" w:fill="DDD9C3" w:themeFill="background2" w:themeFillShade="E6"/>
          </w:tcPr>
          <w:p w:rsidR="00DE149D" w:rsidRPr="00C310DB" w:rsidRDefault="00DE149D" w:rsidP="00AC3580">
            <w:pPr>
              <w:pStyle w:val="1AutoList1"/>
              <w:widowControl/>
              <w:tabs>
                <w:tab w:val="clear" w:pos="720"/>
                <w:tab w:val="left" w:pos="16"/>
              </w:tabs>
              <w:ind w:left="0" w:firstLine="0"/>
              <w:jc w:val="left"/>
              <w:rPr>
                <w:rFonts w:ascii="Arial" w:hAnsi="Arial" w:cs="Arial"/>
                <w:sz w:val="22"/>
                <w:szCs w:val="22"/>
              </w:rPr>
            </w:pPr>
            <w:r w:rsidRPr="00C310DB">
              <w:rPr>
                <w:rFonts w:ascii="Arial" w:hAnsi="Arial" w:cs="Arial"/>
                <w:sz w:val="22"/>
                <w:szCs w:val="22"/>
              </w:rPr>
              <w:t xml:space="preserve">Permanent physical impairment that </w:t>
            </w:r>
            <w:r w:rsidR="00C310DB">
              <w:rPr>
                <w:rFonts w:ascii="Arial" w:hAnsi="Arial" w:cs="Arial"/>
                <w:sz w:val="22"/>
                <w:szCs w:val="22"/>
              </w:rPr>
              <w:t xml:space="preserve">results in an </w:t>
            </w:r>
            <w:r w:rsidRPr="00C310DB">
              <w:rPr>
                <w:rFonts w:ascii="Arial" w:hAnsi="Arial" w:cs="Arial"/>
                <w:sz w:val="22"/>
                <w:szCs w:val="22"/>
              </w:rPr>
              <w:t>inability to provide for child’s basic needs.</w:t>
            </w:r>
          </w:p>
        </w:tc>
        <w:tc>
          <w:tcPr>
            <w:tcW w:w="5400" w:type="dxa"/>
            <w:gridSpan w:val="3"/>
            <w:shd w:val="clear" w:color="auto" w:fill="DDD9C3" w:themeFill="background2" w:themeFillShade="E6"/>
          </w:tcPr>
          <w:p w:rsidR="00AC3580" w:rsidRPr="00C310DB" w:rsidRDefault="00DE149D" w:rsidP="00AC3580">
            <w:pPr>
              <w:rPr>
                <w:rFonts w:ascii="Arial" w:hAnsi="Arial" w:cs="Arial"/>
              </w:rPr>
            </w:pPr>
            <w:r w:rsidRPr="00C310DB">
              <w:rPr>
                <w:rFonts w:ascii="Arial" w:hAnsi="Arial" w:cs="Arial"/>
              </w:rPr>
              <w:t>Physical injury that results in an inability to provide for child’s basic needs.</w:t>
            </w:r>
          </w:p>
        </w:tc>
        <w:tc>
          <w:tcPr>
            <w:tcW w:w="236" w:type="dxa"/>
            <w:gridSpan w:val="2"/>
            <w:shd w:val="clear" w:color="auto" w:fill="EEECE1" w:themeFill="background2"/>
          </w:tcPr>
          <w:p w:rsidR="00DE149D" w:rsidRPr="00B00B87" w:rsidRDefault="00DE149D" w:rsidP="00C22F8C">
            <w:pPr>
              <w:rPr>
                <w:b/>
                <w:sz w:val="16"/>
                <w:szCs w:val="16"/>
              </w:rPr>
            </w:pPr>
          </w:p>
        </w:tc>
      </w:tr>
      <w:tr w:rsidR="0022548F" w:rsidRPr="00B00B87" w:rsidTr="007325A6">
        <w:trPr>
          <w:gridAfter w:val="1"/>
          <w:wAfter w:w="22" w:type="dxa"/>
        </w:trPr>
        <w:tc>
          <w:tcPr>
            <w:tcW w:w="11520" w:type="dxa"/>
            <w:gridSpan w:val="7"/>
            <w:shd w:val="clear" w:color="auto" w:fill="0F243E" w:themeFill="text2" w:themeFillShade="80"/>
          </w:tcPr>
          <w:p w:rsidR="0022548F" w:rsidRPr="006B14EE" w:rsidRDefault="0022548F" w:rsidP="009B70E8">
            <w:pPr>
              <w:ind w:right="-18"/>
              <w:jc w:val="center"/>
              <w:rPr>
                <w:b/>
                <w:i/>
                <w:color w:val="EEECE1" w:themeColor="background2"/>
                <w:sz w:val="28"/>
                <w:szCs w:val="28"/>
              </w:rPr>
            </w:pPr>
            <w:r w:rsidRPr="006B14EE">
              <w:rPr>
                <w:b/>
                <w:i/>
                <w:color w:val="EEECE1" w:themeColor="background2"/>
                <w:sz w:val="28"/>
                <w:szCs w:val="28"/>
              </w:rPr>
              <w:t>Emotional/Mental Health Functioning</w:t>
            </w:r>
          </w:p>
        </w:tc>
      </w:tr>
      <w:tr w:rsidR="002E4B06" w:rsidRPr="00B00B87" w:rsidTr="00153801">
        <w:trPr>
          <w:gridAfter w:val="1"/>
          <w:wAfter w:w="22" w:type="dxa"/>
        </w:trPr>
        <w:tc>
          <w:tcPr>
            <w:tcW w:w="11520" w:type="dxa"/>
            <w:gridSpan w:val="7"/>
            <w:shd w:val="clear" w:color="auto" w:fill="DDD9C3" w:themeFill="background2" w:themeFillShade="E6"/>
          </w:tcPr>
          <w:p w:rsidR="002E4B06" w:rsidRPr="00B00B87" w:rsidRDefault="00DE149D" w:rsidP="006B14EE">
            <w:pPr>
              <w:pStyle w:val="1AutoList1"/>
              <w:tabs>
                <w:tab w:val="clear" w:pos="720"/>
              </w:tabs>
              <w:ind w:left="0" w:firstLine="0"/>
            </w:pPr>
            <w:r w:rsidRPr="006B14EE">
              <w:rPr>
                <w:rFonts w:ascii="Arial" w:hAnsi="Arial" w:cs="Arial"/>
                <w:bCs/>
                <w:sz w:val="22"/>
                <w:szCs w:val="22"/>
              </w:rPr>
              <w:t xml:space="preserve">This element refers to the degree to which </w:t>
            </w:r>
            <w:r w:rsidRPr="00F371C6">
              <w:rPr>
                <w:rFonts w:ascii="Arial" w:hAnsi="Arial" w:cs="Arial"/>
                <w:bCs/>
                <w:sz w:val="22"/>
                <w:szCs w:val="22"/>
              </w:rPr>
              <w:t xml:space="preserve">a caretaker’s/adult’s emotional and mental health </w:t>
            </w:r>
            <w:r w:rsidR="00F371C6" w:rsidRPr="00F371C6">
              <w:rPr>
                <w:rFonts w:ascii="Arial" w:hAnsi="Arial" w:cs="Arial"/>
                <w:bCs/>
                <w:sz w:val="22"/>
                <w:szCs w:val="22"/>
              </w:rPr>
              <w:t>functioning</w:t>
            </w:r>
            <w:r w:rsidRPr="00F371C6">
              <w:rPr>
                <w:rFonts w:ascii="Arial" w:hAnsi="Arial" w:cs="Arial"/>
                <w:bCs/>
                <w:sz w:val="22"/>
                <w:szCs w:val="22"/>
              </w:rPr>
              <w:t xml:space="preserve"> </w:t>
            </w:r>
            <w:r w:rsidRPr="00F371C6">
              <w:rPr>
                <w:rFonts w:ascii="Arial" w:hAnsi="Arial" w:cs="Arial"/>
                <w:sz w:val="22"/>
                <w:szCs w:val="22"/>
              </w:rPr>
              <w:t xml:space="preserve">may increase the risk of the child being abused or neglected. </w:t>
            </w:r>
            <w:r w:rsidRPr="00F371C6">
              <w:rPr>
                <w:rFonts w:ascii="Arial" w:hAnsi="Arial" w:cs="Arial"/>
                <w:bCs/>
                <w:sz w:val="22"/>
                <w:szCs w:val="22"/>
              </w:rPr>
              <w:t xml:space="preserve">The assessment should address the </w:t>
            </w:r>
            <w:r w:rsidR="00F371C6" w:rsidRPr="00F371C6">
              <w:rPr>
                <w:rFonts w:ascii="Arial" w:hAnsi="Arial" w:cs="Arial"/>
                <w:sz w:val="22"/>
                <w:szCs w:val="22"/>
              </w:rPr>
              <w:t xml:space="preserve">caretaker’s/adult’s </w:t>
            </w:r>
            <w:r w:rsidRPr="00F371C6">
              <w:rPr>
                <w:rFonts w:ascii="Arial" w:hAnsi="Arial" w:cs="Arial"/>
                <w:bCs/>
                <w:sz w:val="22"/>
                <w:szCs w:val="22"/>
              </w:rPr>
              <w:t>ability to interact, protect, and parent the child.  The assessment should include the caretaker’s/adult’s ability to control impulses, anger, hostility, and physical violence.</w:t>
            </w:r>
          </w:p>
        </w:tc>
      </w:tr>
      <w:tr w:rsidR="0022548F" w:rsidRPr="00B00B87" w:rsidTr="007325A6">
        <w:trPr>
          <w:gridAfter w:val="1"/>
          <w:wAfter w:w="22" w:type="dxa"/>
        </w:trPr>
        <w:tc>
          <w:tcPr>
            <w:tcW w:w="11520" w:type="dxa"/>
            <w:gridSpan w:val="7"/>
            <w:shd w:val="clear" w:color="auto" w:fill="0F243E" w:themeFill="text2" w:themeFillShade="80"/>
          </w:tcPr>
          <w:p w:rsidR="0022548F" w:rsidRPr="00F371C6" w:rsidRDefault="0022548F" w:rsidP="009B70E8">
            <w:pPr>
              <w:jc w:val="center"/>
              <w:rPr>
                <w:color w:val="EEECE1" w:themeColor="background2"/>
                <w:sz w:val="24"/>
                <w:szCs w:val="24"/>
              </w:rPr>
            </w:pPr>
            <w:r w:rsidRPr="00F371C6">
              <w:rPr>
                <w:rFonts w:cs="Arial"/>
                <w:b/>
                <w:bCs/>
                <w:color w:val="EEECE1" w:themeColor="background2"/>
                <w:sz w:val="24"/>
                <w:szCs w:val="24"/>
              </w:rPr>
              <w:lastRenderedPageBreak/>
              <w:t>Examples of Risk Contributors</w:t>
            </w:r>
          </w:p>
        </w:tc>
      </w:tr>
      <w:tr w:rsidR="00DE149D" w:rsidRPr="00B00B87" w:rsidTr="007325A6">
        <w:tc>
          <w:tcPr>
            <w:tcW w:w="236" w:type="dxa"/>
            <w:shd w:val="clear" w:color="auto" w:fill="EEECE1" w:themeFill="background2"/>
          </w:tcPr>
          <w:p w:rsidR="00DE149D" w:rsidRPr="00B00B87" w:rsidRDefault="00DE149D" w:rsidP="00C26451">
            <w:pPr>
              <w:rPr>
                <w:b/>
              </w:rPr>
            </w:pPr>
          </w:p>
        </w:tc>
        <w:tc>
          <w:tcPr>
            <w:tcW w:w="5670" w:type="dxa"/>
            <w:gridSpan w:val="2"/>
            <w:shd w:val="clear" w:color="auto" w:fill="DDD9C3" w:themeFill="background2" w:themeFillShade="E6"/>
          </w:tcPr>
          <w:p w:rsidR="00DE149D" w:rsidRPr="00F371C6" w:rsidRDefault="00DE149D" w:rsidP="00AC3580">
            <w:pPr>
              <w:autoSpaceDE w:val="0"/>
              <w:autoSpaceDN w:val="0"/>
              <w:adjustRightInd w:val="0"/>
              <w:rPr>
                <w:rFonts w:ascii="Arial" w:hAnsi="Arial" w:cs="Arial"/>
              </w:rPr>
            </w:pPr>
            <w:r w:rsidRPr="00F371C6">
              <w:rPr>
                <w:rFonts w:ascii="Arial" w:hAnsi="Arial" w:cs="Arial"/>
              </w:rPr>
              <w:t>Is not reality oriented.</w:t>
            </w:r>
          </w:p>
        </w:tc>
        <w:tc>
          <w:tcPr>
            <w:tcW w:w="5400" w:type="dxa"/>
            <w:gridSpan w:val="3"/>
            <w:shd w:val="clear" w:color="auto" w:fill="DDD9C3" w:themeFill="background2" w:themeFillShade="E6"/>
          </w:tcPr>
          <w:p w:rsidR="00DE149D" w:rsidRPr="00F371C6" w:rsidRDefault="00DE149D" w:rsidP="00AC3580">
            <w:pPr>
              <w:rPr>
                <w:rFonts w:ascii="Arial" w:hAnsi="Arial" w:cs="Arial"/>
              </w:rPr>
            </w:pPr>
            <w:r w:rsidRPr="00F371C6">
              <w:rPr>
                <w:rFonts w:ascii="Arial" w:hAnsi="Arial" w:cs="Arial"/>
              </w:rPr>
              <w:t>Lacks understanding and reasoning skills.</w:t>
            </w:r>
          </w:p>
        </w:tc>
        <w:tc>
          <w:tcPr>
            <w:tcW w:w="236" w:type="dxa"/>
            <w:gridSpan w:val="2"/>
            <w:shd w:val="clear" w:color="auto" w:fill="EEECE1" w:themeFill="background2"/>
          </w:tcPr>
          <w:p w:rsidR="00DE149D" w:rsidRPr="00B00B87" w:rsidRDefault="00DE149D"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C26451">
            <w:pPr>
              <w:rPr>
                <w:b/>
              </w:rPr>
            </w:pPr>
          </w:p>
        </w:tc>
        <w:tc>
          <w:tcPr>
            <w:tcW w:w="5670" w:type="dxa"/>
            <w:gridSpan w:val="2"/>
            <w:shd w:val="clear" w:color="auto" w:fill="DDD9C3" w:themeFill="background2" w:themeFillShade="E6"/>
          </w:tcPr>
          <w:p w:rsidR="006B14EE" w:rsidRPr="00F371C6" w:rsidRDefault="006B14EE" w:rsidP="00AC3580">
            <w:pPr>
              <w:autoSpaceDE w:val="0"/>
              <w:autoSpaceDN w:val="0"/>
              <w:adjustRightInd w:val="0"/>
              <w:rPr>
                <w:rFonts w:ascii="Arial" w:hAnsi="Arial" w:cs="Arial"/>
              </w:rPr>
            </w:pPr>
            <w:r w:rsidRPr="00F371C6">
              <w:rPr>
                <w:rFonts w:ascii="Arial" w:hAnsi="Arial" w:cs="Arial"/>
              </w:rPr>
              <w:t>Actions reflect desire to harm the child.</w:t>
            </w:r>
          </w:p>
        </w:tc>
        <w:tc>
          <w:tcPr>
            <w:tcW w:w="5400" w:type="dxa"/>
            <w:gridSpan w:val="3"/>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Describes child in degrading or demeaning way.</w:t>
            </w:r>
          </w:p>
        </w:tc>
        <w:tc>
          <w:tcPr>
            <w:tcW w:w="236" w:type="dxa"/>
            <w:gridSpan w:val="2"/>
            <w:shd w:val="clear" w:color="auto" w:fill="EEECE1" w:themeFill="background2"/>
          </w:tcPr>
          <w:p w:rsidR="006B14EE" w:rsidRPr="00B00B87" w:rsidRDefault="006B14EE"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C26451">
            <w:pPr>
              <w:rPr>
                <w:b/>
              </w:rPr>
            </w:pPr>
          </w:p>
        </w:tc>
        <w:tc>
          <w:tcPr>
            <w:tcW w:w="5670" w:type="dxa"/>
            <w:gridSpan w:val="2"/>
            <w:shd w:val="clear" w:color="auto" w:fill="DDD9C3" w:themeFill="background2" w:themeFillShade="E6"/>
          </w:tcPr>
          <w:p w:rsidR="006B14EE" w:rsidRPr="00F371C6" w:rsidRDefault="006B14EE" w:rsidP="00AC3580">
            <w:pPr>
              <w:autoSpaceDE w:val="0"/>
              <w:autoSpaceDN w:val="0"/>
              <w:adjustRightInd w:val="0"/>
              <w:rPr>
                <w:rFonts w:ascii="Arial" w:hAnsi="Arial" w:cs="Arial"/>
              </w:rPr>
            </w:pPr>
            <w:r w:rsidRPr="00F371C6">
              <w:rPr>
                <w:rFonts w:ascii="Arial" w:hAnsi="Arial" w:cs="Arial"/>
              </w:rPr>
              <w:t>Mental health impairment allows child to be exploited.</w:t>
            </w:r>
          </w:p>
        </w:tc>
        <w:tc>
          <w:tcPr>
            <w:tcW w:w="5400" w:type="dxa"/>
            <w:gridSpan w:val="3"/>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Excludes child from family activities regularly.</w:t>
            </w:r>
          </w:p>
        </w:tc>
        <w:tc>
          <w:tcPr>
            <w:tcW w:w="236" w:type="dxa"/>
            <w:gridSpan w:val="2"/>
            <w:shd w:val="clear" w:color="auto" w:fill="EEECE1" w:themeFill="background2"/>
          </w:tcPr>
          <w:p w:rsidR="006B14EE" w:rsidRPr="00B00B87" w:rsidRDefault="006B14EE"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C26451">
            <w:pPr>
              <w:rPr>
                <w:b/>
              </w:rPr>
            </w:pPr>
          </w:p>
        </w:tc>
        <w:tc>
          <w:tcPr>
            <w:tcW w:w="5670" w:type="dxa"/>
            <w:gridSpan w:val="2"/>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color w:val="000000"/>
              </w:rPr>
              <w:t>Does not understand the basic needs of the child.</w:t>
            </w:r>
          </w:p>
        </w:tc>
        <w:tc>
          <w:tcPr>
            <w:tcW w:w="5400" w:type="dxa"/>
            <w:gridSpan w:val="3"/>
            <w:shd w:val="clear" w:color="auto" w:fill="DDD9C3" w:themeFill="background2" w:themeFillShade="E6"/>
          </w:tcPr>
          <w:p w:rsidR="006B14EE" w:rsidRPr="00F371C6" w:rsidRDefault="006B14EE" w:rsidP="00AC3580">
            <w:pPr>
              <w:pStyle w:val="Level1"/>
              <w:tabs>
                <w:tab w:val="left" w:pos="-1440"/>
              </w:tabs>
              <w:ind w:left="0"/>
              <w:rPr>
                <w:rFonts w:ascii="Arial" w:hAnsi="Arial" w:cs="Arial"/>
                <w:bCs/>
                <w:sz w:val="22"/>
                <w:szCs w:val="22"/>
              </w:rPr>
            </w:pPr>
            <w:r w:rsidRPr="00F371C6">
              <w:rPr>
                <w:rFonts w:ascii="Arial" w:hAnsi="Arial" w:cs="Arial"/>
                <w:color w:val="000000"/>
                <w:sz w:val="22"/>
                <w:szCs w:val="22"/>
              </w:rPr>
              <w:t xml:space="preserve">Does not understand </w:t>
            </w:r>
            <w:r w:rsidR="00657418">
              <w:rPr>
                <w:rFonts w:ascii="Arial" w:hAnsi="Arial" w:cs="Arial"/>
                <w:color w:val="000000"/>
                <w:sz w:val="22"/>
                <w:szCs w:val="22"/>
              </w:rPr>
              <w:t xml:space="preserve">the need to </w:t>
            </w:r>
            <w:r w:rsidRPr="00F371C6">
              <w:rPr>
                <w:rFonts w:ascii="Arial" w:hAnsi="Arial" w:cs="Arial"/>
                <w:color w:val="000000"/>
                <w:sz w:val="22"/>
                <w:szCs w:val="22"/>
              </w:rPr>
              <w:t>supervis</w:t>
            </w:r>
            <w:r w:rsidR="00657418">
              <w:rPr>
                <w:rFonts w:ascii="Arial" w:hAnsi="Arial" w:cs="Arial"/>
                <w:color w:val="000000"/>
                <w:sz w:val="22"/>
                <w:szCs w:val="22"/>
              </w:rPr>
              <w:t>e</w:t>
            </w:r>
            <w:r w:rsidRPr="00F371C6">
              <w:rPr>
                <w:rFonts w:ascii="Arial" w:hAnsi="Arial" w:cs="Arial"/>
                <w:color w:val="000000"/>
                <w:sz w:val="22"/>
                <w:szCs w:val="22"/>
              </w:rPr>
              <w:t xml:space="preserve"> a child.</w:t>
            </w:r>
          </w:p>
        </w:tc>
        <w:tc>
          <w:tcPr>
            <w:tcW w:w="236" w:type="dxa"/>
            <w:gridSpan w:val="2"/>
            <w:shd w:val="clear" w:color="auto" w:fill="EEECE1" w:themeFill="background2"/>
          </w:tcPr>
          <w:p w:rsidR="006B14EE" w:rsidRPr="00B00B87" w:rsidRDefault="006B14EE" w:rsidP="00C26451">
            <w:pPr>
              <w:rPr>
                <w:b/>
                <w:sz w:val="16"/>
                <w:szCs w:val="16"/>
              </w:rPr>
            </w:pPr>
          </w:p>
        </w:tc>
      </w:tr>
      <w:tr w:rsidR="00DE149D" w:rsidRPr="00B00B87" w:rsidTr="007325A6">
        <w:tc>
          <w:tcPr>
            <w:tcW w:w="236" w:type="dxa"/>
            <w:shd w:val="clear" w:color="auto" w:fill="EEECE1" w:themeFill="background2"/>
          </w:tcPr>
          <w:p w:rsidR="00DE149D" w:rsidRPr="00B00B87" w:rsidRDefault="00DE149D" w:rsidP="00C26451">
            <w:pPr>
              <w:rPr>
                <w:b/>
              </w:rPr>
            </w:pPr>
          </w:p>
        </w:tc>
        <w:tc>
          <w:tcPr>
            <w:tcW w:w="5670" w:type="dxa"/>
            <w:gridSpan w:val="2"/>
            <w:shd w:val="clear" w:color="auto" w:fill="DDD9C3" w:themeFill="background2" w:themeFillShade="E6"/>
          </w:tcPr>
          <w:p w:rsidR="00DE149D" w:rsidRPr="00F371C6" w:rsidRDefault="00DE149D" w:rsidP="00AC3580">
            <w:pPr>
              <w:rPr>
                <w:rFonts w:ascii="Arial" w:hAnsi="Arial" w:cs="Arial"/>
              </w:rPr>
            </w:pPr>
            <w:r w:rsidRPr="00F371C6">
              <w:rPr>
                <w:rFonts w:ascii="Arial" w:hAnsi="Arial" w:cs="Arial"/>
                <w:color w:val="000000"/>
              </w:rPr>
              <w:t>Does not have accurate knowledge of age-appropriate supervision for the child.</w:t>
            </w:r>
          </w:p>
        </w:tc>
        <w:tc>
          <w:tcPr>
            <w:tcW w:w="5400" w:type="dxa"/>
            <w:gridSpan w:val="3"/>
            <w:shd w:val="clear" w:color="auto" w:fill="DDD9C3" w:themeFill="background2" w:themeFillShade="E6"/>
          </w:tcPr>
          <w:p w:rsidR="00DE149D" w:rsidRPr="00F371C6" w:rsidRDefault="00DE149D" w:rsidP="00AC3580">
            <w:pPr>
              <w:rPr>
                <w:rFonts w:ascii="Arial" w:hAnsi="Arial" w:cs="Arial"/>
              </w:rPr>
            </w:pPr>
            <w:r w:rsidRPr="00F371C6">
              <w:rPr>
                <w:rFonts w:ascii="Arial" w:hAnsi="Arial" w:cs="Arial"/>
              </w:rPr>
              <w:t>Mental health impairment inhibiting adult from responding to an emergency situation.</w:t>
            </w:r>
          </w:p>
        </w:tc>
        <w:tc>
          <w:tcPr>
            <w:tcW w:w="236" w:type="dxa"/>
            <w:gridSpan w:val="2"/>
            <w:shd w:val="clear" w:color="auto" w:fill="EEECE1" w:themeFill="background2"/>
          </w:tcPr>
          <w:p w:rsidR="00DE149D" w:rsidRPr="00B00B87" w:rsidRDefault="00DE149D"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C26451">
            <w:pPr>
              <w:rPr>
                <w:b/>
              </w:rPr>
            </w:pPr>
          </w:p>
        </w:tc>
        <w:tc>
          <w:tcPr>
            <w:tcW w:w="5670" w:type="dxa"/>
            <w:gridSpan w:val="2"/>
            <w:shd w:val="clear" w:color="auto" w:fill="DDD9C3" w:themeFill="background2" w:themeFillShade="E6"/>
          </w:tcPr>
          <w:p w:rsidR="006B14EE" w:rsidRPr="00F371C6" w:rsidRDefault="006B14EE" w:rsidP="00AC3580">
            <w:pPr>
              <w:rPr>
                <w:rFonts w:ascii="Arial" w:hAnsi="Arial" w:cs="Arial"/>
                <w:color w:val="000000"/>
              </w:rPr>
            </w:pPr>
            <w:r w:rsidRPr="00F371C6">
              <w:rPr>
                <w:rFonts w:ascii="Arial" w:hAnsi="Arial" w:cs="Arial"/>
                <w:color w:val="000000"/>
              </w:rPr>
              <w:t>Does not understand the child’s ability/inability to complete chores.</w:t>
            </w:r>
          </w:p>
        </w:tc>
        <w:tc>
          <w:tcPr>
            <w:tcW w:w="5400" w:type="dxa"/>
            <w:gridSpan w:val="3"/>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Does not understand the common stressors of parenting; has unrealistic expectations of the child.</w:t>
            </w:r>
          </w:p>
        </w:tc>
        <w:tc>
          <w:tcPr>
            <w:tcW w:w="236" w:type="dxa"/>
            <w:gridSpan w:val="2"/>
            <w:shd w:val="clear" w:color="auto" w:fill="EEECE1" w:themeFill="background2"/>
          </w:tcPr>
          <w:p w:rsidR="006B14EE" w:rsidRPr="00B00B87" w:rsidRDefault="006B14EE" w:rsidP="00C26451">
            <w:pPr>
              <w:rPr>
                <w:b/>
                <w:sz w:val="16"/>
                <w:szCs w:val="16"/>
              </w:rPr>
            </w:pPr>
          </w:p>
        </w:tc>
      </w:tr>
      <w:tr w:rsidR="00DE149D" w:rsidRPr="00B00B87" w:rsidTr="007325A6">
        <w:tc>
          <w:tcPr>
            <w:tcW w:w="236" w:type="dxa"/>
            <w:shd w:val="clear" w:color="auto" w:fill="EEECE1" w:themeFill="background2"/>
          </w:tcPr>
          <w:p w:rsidR="00DE149D" w:rsidRPr="00B00B87" w:rsidRDefault="00DE149D" w:rsidP="00C26451">
            <w:pPr>
              <w:rPr>
                <w:b/>
              </w:rPr>
            </w:pPr>
          </w:p>
        </w:tc>
        <w:tc>
          <w:tcPr>
            <w:tcW w:w="5670" w:type="dxa"/>
            <w:gridSpan w:val="2"/>
            <w:shd w:val="clear" w:color="auto" w:fill="DDD9C3" w:themeFill="background2" w:themeFillShade="E6"/>
          </w:tcPr>
          <w:p w:rsidR="00DE149D" w:rsidRPr="00F371C6" w:rsidRDefault="00DE149D" w:rsidP="00AC3580">
            <w:pPr>
              <w:rPr>
                <w:rFonts w:ascii="Arial" w:hAnsi="Arial" w:cs="Arial"/>
                <w:color w:val="000000"/>
              </w:rPr>
            </w:pPr>
            <w:r w:rsidRPr="00F371C6">
              <w:rPr>
                <w:rFonts w:ascii="Arial" w:hAnsi="Arial" w:cs="Arial"/>
                <w:color w:val="000000"/>
              </w:rPr>
              <w:t>Does not understand the child’s development in relation to the child’s age</w:t>
            </w:r>
          </w:p>
        </w:tc>
        <w:tc>
          <w:tcPr>
            <w:tcW w:w="5400" w:type="dxa"/>
            <w:gridSpan w:val="3"/>
            <w:shd w:val="clear" w:color="auto" w:fill="DDD9C3" w:themeFill="background2" w:themeFillShade="E6"/>
          </w:tcPr>
          <w:p w:rsidR="00DE149D" w:rsidRPr="00F371C6" w:rsidRDefault="00DE149D" w:rsidP="00AC3580">
            <w:pPr>
              <w:rPr>
                <w:rFonts w:ascii="Arial" w:hAnsi="Arial" w:cs="Arial"/>
              </w:rPr>
            </w:pPr>
            <w:r w:rsidRPr="00F371C6">
              <w:rPr>
                <w:rFonts w:ascii="Arial" w:hAnsi="Arial" w:cs="Arial"/>
              </w:rPr>
              <w:t>Unable to recognize the child’s basic needs due to mental health impairment.</w:t>
            </w:r>
          </w:p>
        </w:tc>
        <w:tc>
          <w:tcPr>
            <w:tcW w:w="236" w:type="dxa"/>
            <w:gridSpan w:val="2"/>
            <w:shd w:val="clear" w:color="auto" w:fill="EEECE1" w:themeFill="background2"/>
          </w:tcPr>
          <w:p w:rsidR="00DE149D" w:rsidRPr="00B00B87" w:rsidRDefault="00DE149D" w:rsidP="00C26451">
            <w:pPr>
              <w:rPr>
                <w:b/>
                <w:sz w:val="16"/>
                <w:szCs w:val="16"/>
              </w:rPr>
            </w:pPr>
          </w:p>
        </w:tc>
      </w:tr>
      <w:tr w:rsidR="00DE149D" w:rsidRPr="00B00B87" w:rsidTr="007325A6">
        <w:tc>
          <w:tcPr>
            <w:tcW w:w="236" w:type="dxa"/>
            <w:shd w:val="clear" w:color="auto" w:fill="EEECE1" w:themeFill="background2"/>
          </w:tcPr>
          <w:p w:rsidR="00DE149D" w:rsidRPr="00B00B87" w:rsidRDefault="00DE149D" w:rsidP="00C26451">
            <w:pPr>
              <w:rPr>
                <w:b/>
              </w:rPr>
            </w:pPr>
          </w:p>
        </w:tc>
        <w:tc>
          <w:tcPr>
            <w:tcW w:w="5670" w:type="dxa"/>
            <w:gridSpan w:val="2"/>
            <w:shd w:val="clear" w:color="auto" w:fill="DDD9C3" w:themeFill="background2" w:themeFillShade="E6"/>
          </w:tcPr>
          <w:p w:rsidR="00DE149D" w:rsidRPr="00F371C6" w:rsidRDefault="00DE149D" w:rsidP="00AC3580">
            <w:pPr>
              <w:rPr>
                <w:rFonts w:ascii="Arial" w:hAnsi="Arial" w:cs="Arial"/>
                <w:color w:val="000000"/>
              </w:rPr>
            </w:pPr>
            <w:r w:rsidRPr="00F371C6">
              <w:rPr>
                <w:rFonts w:ascii="Arial" w:hAnsi="Arial" w:cs="Arial"/>
                <w:color w:val="000000"/>
              </w:rPr>
              <w:t>Does not understand the child’s physical abilities in relation to age.</w:t>
            </w:r>
          </w:p>
        </w:tc>
        <w:tc>
          <w:tcPr>
            <w:tcW w:w="5400" w:type="dxa"/>
            <w:gridSpan w:val="3"/>
            <w:shd w:val="clear" w:color="auto" w:fill="DDD9C3" w:themeFill="background2" w:themeFillShade="E6"/>
          </w:tcPr>
          <w:p w:rsidR="00DE149D" w:rsidRPr="00F371C6" w:rsidRDefault="006B14EE" w:rsidP="00AC3580">
            <w:pPr>
              <w:rPr>
                <w:rFonts w:ascii="Arial" w:hAnsi="Arial" w:cs="Arial"/>
              </w:rPr>
            </w:pPr>
            <w:r w:rsidRPr="00F371C6">
              <w:rPr>
                <w:rFonts w:ascii="Arial" w:hAnsi="Arial" w:cs="Arial"/>
                <w:bCs/>
              </w:rPr>
              <w:t>Caretaker does not recognize/understand need to protect child.</w:t>
            </w:r>
          </w:p>
        </w:tc>
        <w:tc>
          <w:tcPr>
            <w:tcW w:w="236" w:type="dxa"/>
            <w:gridSpan w:val="2"/>
            <w:shd w:val="clear" w:color="auto" w:fill="EEECE1" w:themeFill="background2"/>
          </w:tcPr>
          <w:p w:rsidR="00DE149D" w:rsidRPr="00B00B87" w:rsidRDefault="00DE149D"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C26451">
            <w:pPr>
              <w:jc w:val="center"/>
              <w:rPr>
                <w:b/>
              </w:rPr>
            </w:pPr>
          </w:p>
        </w:tc>
        <w:tc>
          <w:tcPr>
            <w:tcW w:w="5670" w:type="dxa"/>
            <w:gridSpan w:val="2"/>
            <w:shd w:val="clear" w:color="auto" w:fill="DDD9C3" w:themeFill="background2" w:themeFillShade="E6"/>
          </w:tcPr>
          <w:p w:rsidR="006B14EE" w:rsidRPr="00F371C6" w:rsidRDefault="006B14EE" w:rsidP="00AC3580">
            <w:pPr>
              <w:rPr>
                <w:rFonts w:ascii="Arial" w:hAnsi="Arial" w:cs="Arial"/>
                <w:strike/>
              </w:rPr>
            </w:pPr>
            <w:r w:rsidRPr="00F371C6">
              <w:rPr>
                <w:rFonts w:ascii="Arial" w:hAnsi="Arial" w:cs="Arial"/>
              </w:rPr>
              <w:t>Does not demonstrate love, empathy, or sensitivity to child.</w:t>
            </w:r>
          </w:p>
        </w:tc>
        <w:tc>
          <w:tcPr>
            <w:tcW w:w="5400" w:type="dxa"/>
            <w:gridSpan w:val="3"/>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Mental health impairment impacts understanding of sanitary home/disposal of waste</w:t>
            </w:r>
          </w:p>
        </w:tc>
        <w:tc>
          <w:tcPr>
            <w:tcW w:w="236" w:type="dxa"/>
            <w:gridSpan w:val="2"/>
            <w:shd w:val="clear" w:color="auto" w:fill="EEECE1" w:themeFill="background2"/>
          </w:tcPr>
          <w:p w:rsidR="006B14EE" w:rsidRPr="00B00B87" w:rsidRDefault="006B14EE"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C26451">
            <w:pPr>
              <w:jc w:val="center"/>
              <w:rPr>
                <w:b/>
              </w:rPr>
            </w:pPr>
          </w:p>
        </w:tc>
        <w:tc>
          <w:tcPr>
            <w:tcW w:w="5670" w:type="dxa"/>
            <w:gridSpan w:val="2"/>
            <w:shd w:val="clear" w:color="auto" w:fill="DDD9C3" w:themeFill="background2" w:themeFillShade="E6"/>
          </w:tcPr>
          <w:p w:rsidR="006B14EE" w:rsidRPr="00F371C6" w:rsidRDefault="006B14EE" w:rsidP="00AC3580">
            <w:pPr>
              <w:rPr>
                <w:rFonts w:ascii="Arial" w:hAnsi="Arial" w:cs="Arial"/>
                <w:color w:val="000000"/>
              </w:rPr>
            </w:pPr>
            <w:r w:rsidRPr="00F371C6">
              <w:rPr>
                <w:rFonts w:ascii="Arial" w:hAnsi="Arial" w:cs="Arial"/>
              </w:rPr>
              <w:t>Blames child for the circumstances/incidents occurring or occurred that are beyond the child’s control.</w:t>
            </w:r>
          </w:p>
        </w:tc>
        <w:tc>
          <w:tcPr>
            <w:tcW w:w="5400" w:type="dxa"/>
            <w:gridSpan w:val="3"/>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Mental health impairment</w:t>
            </w:r>
            <w:r w:rsidRPr="00F371C6">
              <w:rPr>
                <w:rFonts w:ascii="Arial" w:hAnsi="Arial" w:cs="Arial"/>
                <w:color w:val="000000"/>
              </w:rPr>
              <w:t xml:space="preserve"> subjects child to unsafe situations.</w:t>
            </w:r>
          </w:p>
        </w:tc>
        <w:tc>
          <w:tcPr>
            <w:tcW w:w="236" w:type="dxa"/>
            <w:gridSpan w:val="2"/>
            <w:shd w:val="clear" w:color="auto" w:fill="EEECE1" w:themeFill="background2"/>
          </w:tcPr>
          <w:p w:rsidR="006B14EE" w:rsidRPr="00B00B87" w:rsidRDefault="006B14EE"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B059B4">
            <w:pPr>
              <w:jc w:val="center"/>
              <w:rPr>
                <w:b/>
              </w:rPr>
            </w:pPr>
          </w:p>
        </w:tc>
        <w:tc>
          <w:tcPr>
            <w:tcW w:w="5670" w:type="dxa"/>
            <w:gridSpan w:val="2"/>
            <w:shd w:val="clear" w:color="auto" w:fill="DDD9C3" w:themeFill="background2" w:themeFillShade="E6"/>
          </w:tcPr>
          <w:p w:rsidR="006B14EE" w:rsidRPr="00F371C6" w:rsidRDefault="006B14EE" w:rsidP="00AC3580">
            <w:pPr>
              <w:pStyle w:val="1AutoList1"/>
              <w:widowControl/>
              <w:tabs>
                <w:tab w:val="clear" w:pos="720"/>
                <w:tab w:val="left" w:pos="16"/>
              </w:tabs>
              <w:ind w:left="16" w:hanging="16"/>
              <w:jc w:val="left"/>
              <w:rPr>
                <w:rFonts w:ascii="Arial" w:hAnsi="Arial" w:cs="Arial"/>
                <w:sz w:val="22"/>
                <w:szCs w:val="22"/>
              </w:rPr>
            </w:pPr>
            <w:r w:rsidRPr="00F371C6">
              <w:rPr>
                <w:rFonts w:ascii="Arial" w:hAnsi="Arial" w:cs="Arial"/>
                <w:sz w:val="22"/>
                <w:szCs w:val="22"/>
              </w:rPr>
              <w:t>Frequent and severe alteration in mood</w:t>
            </w:r>
            <w:r w:rsidR="00F371C6">
              <w:rPr>
                <w:rFonts w:ascii="Arial" w:hAnsi="Arial" w:cs="Arial"/>
                <w:sz w:val="22"/>
                <w:szCs w:val="22"/>
              </w:rPr>
              <w:t xml:space="preserve"> </w:t>
            </w:r>
            <w:r w:rsidRPr="00F371C6">
              <w:rPr>
                <w:rFonts w:ascii="Arial" w:hAnsi="Arial" w:cs="Arial"/>
                <w:sz w:val="22"/>
                <w:szCs w:val="22"/>
              </w:rPr>
              <w:t>produces extreme fluctuation in the adult’s response to the child.</w:t>
            </w:r>
          </w:p>
        </w:tc>
        <w:tc>
          <w:tcPr>
            <w:tcW w:w="5400" w:type="dxa"/>
            <w:gridSpan w:val="3"/>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Mental health condition requires lengthy and/or frequent periods of hospitalization during which the</w:t>
            </w:r>
            <w:r w:rsidR="00F371C6">
              <w:rPr>
                <w:rFonts w:ascii="Arial" w:hAnsi="Arial" w:cs="Arial"/>
              </w:rPr>
              <w:t xml:space="preserve"> caretaker/</w:t>
            </w:r>
            <w:r w:rsidRPr="00F371C6">
              <w:rPr>
                <w:rFonts w:ascii="Arial" w:hAnsi="Arial" w:cs="Arial"/>
              </w:rPr>
              <w:t>adult is unable to care for the child.</w:t>
            </w:r>
          </w:p>
        </w:tc>
        <w:tc>
          <w:tcPr>
            <w:tcW w:w="236" w:type="dxa"/>
            <w:gridSpan w:val="2"/>
            <w:shd w:val="clear" w:color="auto" w:fill="EEECE1" w:themeFill="background2"/>
          </w:tcPr>
          <w:p w:rsidR="006B14EE" w:rsidRPr="00B00B87" w:rsidRDefault="006B14EE" w:rsidP="00B059B4">
            <w:pPr>
              <w:rPr>
                <w:b/>
                <w:sz w:val="16"/>
                <w:szCs w:val="16"/>
              </w:rPr>
            </w:pPr>
          </w:p>
        </w:tc>
      </w:tr>
      <w:tr w:rsidR="006B14EE" w:rsidRPr="00B00B87" w:rsidTr="007325A6">
        <w:tc>
          <w:tcPr>
            <w:tcW w:w="236" w:type="dxa"/>
            <w:shd w:val="clear" w:color="auto" w:fill="EEECE1" w:themeFill="background2"/>
          </w:tcPr>
          <w:p w:rsidR="006B14EE" w:rsidRPr="00B00B87" w:rsidRDefault="006B14EE" w:rsidP="00B059B4">
            <w:pPr>
              <w:jc w:val="center"/>
              <w:rPr>
                <w:b/>
              </w:rPr>
            </w:pPr>
          </w:p>
        </w:tc>
        <w:tc>
          <w:tcPr>
            <w:tcW w:w="5670" w:type="dxa"/>
            <w:gridSpan w:val="2"/>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 xml:space="preserve">Emotional instability during which the </w:t>
            </w:r>
            <w:r w:rsidR="00F371C6">
              <w:rPr>
                <w:rFonts w:ascii="Arial" w:hAnsi="Arial" w:cs="Arial"/>
              </w:rPr>
              <w:t>caretaker/</w:t>
            </w:r>
            <w:r w:rsidRPr="00F371C6">
              <w:rPr>
                <w:rFonts w:ascii="Arial" w:hAnsi="Arial" w:cs="Arial"/>
              </w:rPr>
              <w:t>adult is unable to care for the child’s basic needs.</w:t>
            </w:r>
          </w:p>
        </w:tc>
        <w:tc>
          <w:tcPr>
            <w:tcW w:w="5400" w:type="dxa"/>
            <w:gridSpan w:val="3"/>
            <w:shd w:val="clear" w:color="auto" w:fill="DDD9C3" w:themeFill="background2" w:themeFillShade="E6"/>
          </w:tcPr>
          <w:p w:rsidR="006B14EE" w:rsidRPr="00F371C6" w:rsidRDefault="00C51D8B" w:rsidP="00AC3580">
            <w:pPr>
              <w:pStyle w:val="1AutoList1"/>
              <w:widowControl/>
              <w:tabs>
                <w:tab w:val="clear" w:pos="720"/>
              </w:tabs>
              <w:ind w:left="16" w:hanging="16"/>
              <w:jc w:val="left"/>
              <w:rPr>
                <w:rFonts w:ascii="Arial" w:hAnsi="Arial" w:cs="Arial"/>
                <w:strike/>
                <w:sz w:val="22"/>
                <w:szCs w:val="22"/>
              </w:rPr>
            </w:pPr>
            <w:r w:rsidRPr="00F371C6">
              <w:rPr>
                <w:rFonts w:ascii="Arial" w:hAnsi="Arial" w:cs="Arial"/>
                <w:sz w:val="22"/>
                <w:szCs w:val="22"/>
              </w:rPr>
              <w:t xml:space="preserve">Believes that child’s misbehavior is intentional to provoke the </w:t>
            </w:r>
            <w:r w:rsidR="00F371C6" w:rsidRPr="00F371C6">
              <w:rPr>
                <w:rFonts w:ascii="Arial" w:hAnsi="Arial" w:cs="Arial"/>
                <w:sz w:val="22"/>
                <w:szCs w:val="22"/>
              </w:rPr>
              <w:t>caretaker/adult</w:t>
            </w:r>
            <w:r w:rsidRPr="00F371C6">
              <w:rPr>
                <w:rFonts w:ascii="Arial" w:hAnsi="Arial" w:cs="Arial"/>
                <w:sz w:val="22"/>
                <w:szCs w:val="22"/>
              </w:rPr>
              <w:t>.</w:t>
            </w:r>
          </w:p>
        </w:tc>
        <w:tc>
          <w:tcPr>
            <w:tcW w:w="236" w:type="dxa"/>
            <w:gridSpan w:val="2"/>
            <w:shd w:val="clear" w:color="auto" w:fill="EEECE1" w:themeFill="background2"/>
          </w:tcPr>
          <w:p w:rsidR="006B14EE" w:rsidRPr="00B00B87" w:rsidRDefault="006B14EE" w:rsidP="00B059B4">
            <w:pPr>
              <w:rPr>
                <w:b/>
                <w:sz w:val="16"/>
                <w:szCs w:val="16"/>
              </w:rPr>
            </w:pPr>
          </w:p>
        </w:tc>
      </w:tr>
      <w:tr w:rsidR="006B14EE" w:rsidRPr="00B00B87" w:rsidTr="007325A6">
        <w:trPr>
          <w:gridAfter w:val="1"/>
          <w:wAfter w:w="22" w:type="dxa"/>
        </w:trPr>
        <w:tc>
          <w:tcPr>
            <w:tcW w:w="11520" w:type="dxa"/>
            <w:gridSpan w:val="7"/>
            <w:shd w:val="clear" w:color="auto" w:fill="0F243E" w:themeFill="text2" w:themeFillShade="80"/>
          </w:tcPr>
          <w:p w:rsidR="006B14EE" w:rsidRPr="00E81217" w:rsidRDefault="006B14EE" w:rsidP="00DF2489">
            <w:pPr>
              <w:ind w:right="-18"/>
              <w:jc w:val="center"/>
              <w:rPr>
                <w:b/>
                <w:i/>
                <w:color w:val="EEECE1" w:themeColor="background2"/>
                <w:sz w:val="28"/>
                <w:szCs w:val="28"/>
              </w:rPr>
            </w:pPr>
            <w:r w:rsidRPr="00E81217">
              <w:rPr>
                <w:b/>
                <w:i/>
                <w:color w:val="EEECE1" w:themeColor="background2"/>
                <w:sz w:val="28"/>
                <w:szCs w:val="28"/>
              </w:rPr>
              <w:t>Domestic Relations (Domestic Violence)</w:t>
            </w:r>
          </w:p>
        </w:tc>
      </w:tr>
      <w:tr w:rsidR="006B14EE" w:rsidRPr="00B00B87" w:rsidTr="00E72434">
        <w:trPr>
          <w:gridAfter w:val="1"/>
          <w:wAfter w:w="22" w:type="dxa"/>
        </w:trPr>
        <w:tc>
          <w:tcPr>
            <w:tcW w:w="11520" w:type="dxa"/>
            <w:gridSpan w:val="7"/>
            <w:shd w:val="clear" w:color="auto" w:fill="DDD9C3" w:themeFill="background2" w:themeFillShade="E6"/>
          </w:tcPr>
          <w:p w:rsidR="006B14EE" w:rsidRPr="00B00B87" w:rsidRDefault="006B14EE" w:rsidP="00AC3580">
            <w:pPr>
              <w:jc w:val="both"/>
              <w:rPr>
                <w:rFonts w:cs="Arial"/>
                <w:b/>
                <w:sz w:val="16"/>
                <w:szCs w:val="16"/>
              </w:rPr>
            </w:pPr>
            <w:r w:rsidRPr="00847B24">
              <w:rPr>
                <w:rFonts w:ascii="Arial" w:hAnsi="Arial" w:cs="Arial"/>
                <w:bCs/>
              </w:rPr>
              <w:t>This element refers to the</w:t>
            </w:r>
            <w:r>
              <w:rPr>
                <w:rFonts w:ascii="Arial" w:hAnsi="Arial" w:cs="Arial"/>
                <w:bCs/>
              </w:rPr>
              <w:t xml:space="preserve"> degree to which a caretaker’s/</w:t>
            </w:r>
            <w:r w:rsidRPr="00847B24">
              <w:rPr>
                <w:rFonts w:ascii="Arial" w:hAnsi="Arial" w:cs="Arial"/>
                <w:bCs/>
              </w:rPr>
              <w:t>adult’s</w:t>
            </w:r>
            <w:r>
              <w:rPr>
                <w:rFonts w:ascii="Arial" w:hAnsi="Arial" w:cs="Arial"/>
                <w:bCs/>
              </w:rPr>
              <w:t xml:space="preserve"> current and historical</w:t>
            </w:r>
            <w:r w:rsidRPr="00847B24">
              <w:rPr>
                <w:rFonts w:ascii="Arial" w:hAnsi="Arial" w:cs="Arial"/>
                <w:bCs/>
              </w:rPr>
              <w:t xml:space="preserve"> </w:t>
            </w:r>
            <w:r>
              <w:rPr>
                <w:rFonts w:ascii="Arial" w:hAnsi="Arial" w:cs="Arial"/>
                <w:bCs/>
              </w:rPr>
              <w:t>relationships and interactions</w:t>
            </w:r>
            <w:r w:rsidRPr="00847B24">
              <w:rPr>
                <w:rFonts w:ascii="Arial" w:hAnsi="Arial" w:cs="Arial"/>
                <w:bCs/>
              </w:rPr>
              <w:t xml:space="preserve"> </w:t>
            </w:r>
            <w:r w:rsidRPr="00847B24">
              <w:rPr>
                <w:rFonts w:ascii="Arial" w:hAnsi="Arial" w:cs="Arial"/>
              </w:rPr>
              <w:t>may in</w:t>
            </w:r>
            <w:r>
              <w:rPr>
                <w:rFonts w:ascii="Arial" w:hAnsi="Arial" w:cs="Arial"/>
              </w:rPr>
              <w:t xml:space="preserve">crease the risk of the </w:t>
            </w:r>
            <w:r w:rsidRPr="00847B24">
              <w:rPr>
                <w:rFonts w:ascii="Arial" w:hAnsi="Arial" w:cs="Arial"/>
              </w:rPr>
              <w:t xml:space="preserve">child being abused or neglected. </w:t>
            </w:r>
            <w:r w:rsidRPr="00847B24">
              <w:rPr>
                <w:rFonts w:ascii="Arial" w:hAnsi="Arial" w:cs="Arial"/>
                <w:bCs/>
              </w:rPr>
              <w:t xml:space="preserve">The assessment </w:t>
            </w:r>
            <w:r>
              <w:rPr>
                <w:rFonts w:ascii="Arial" w:hAnsi="Arial" w:cs="Arial"/>
                <w:bCs/>
              </w:rPr>
              <w:t>considers</w:t>
            </w:r>
            <w:r w:rsidRPr="00847B24">
              <w:rPr>
                <w:rFonts w:ascii="Arial" w:hAnsi="Arial" w:cs="Arial"/>
                <w:bCs/>
              </w:rPr>
              <w:t xml:space="preserve"> </w:t>
            </w:r>
            <w:r>
              <w:rPr>
                <w:rFonts w:ascii="Arial" w:hAnsi="Arial" w:cs="Arial"/>
                <w:bCs/>
              </w:rPr>
              <w:t xml:space="preserve">the relationship dynamics between the </w:t>
            </w:r>
            <w:r w:rsidR="00F371C6" w:rsidRPr="00F371C6">
              <w:rPr>
                <w:rFonts w:ascii="Arial" w:hAnsi="Arial" w:cs="Arial"/>
              </w:rPr>
              <w:t>caretakers/</w:t>
            </w:r>
            <w:r w:rsidR="00A25230" w:rsidRPr="00F371C6">
              <w:rPr>
                <w:rFonts w:ascii="Arial" w:hAnsi="Arial" w:cs="Arial"/>
              </w:rPr>
              <w:t>adults</w:t>
            </w:r>
            <w:r>
              <w:rPr>
                <w:rFonts w:ascii="Arial" w:hAnsi="Arial" w:cs="Arial"/>
                <w:bCs/>
              </w:rPr>
              <w:t xml:space="preserve">. The assessment should examine whether a pattern of coercive control exists and results in conflictual or violent interactions thereby impacting the </w:t>
            </w:r>
            <w:r w:rsidRPr="00847B24">
              <w:rPr>
                <w:rFonts w:ascii="Arial" w:hAnsi="Arial" w:cs="Arial"/>
                <w:bCs/>
              </w:rPr>
              <w:t>interact</w:t>
            </w:r>
            <w:r>
              <w:rPr>
                <w:rFonts w:ascii="Arial" w:hAnsi="Arial" w:cs="Arial"/>
                <w:bCs/>
              </w:rPr>
              <w:t>ion</w:t>
            </w:r>
            <w:r w:rsidRPr="00847B24">
              <w:rPr>
                <w:rFonts w:ascii="Arial" w:hAnsi="Arial" w:cs="Arial"/>
                <w:bCs/>
              </w:rPr>
              <w:t>, protect</w:t>
            </w:r>
            <w:r>
              <w:rPr>
                <w:rFonts w:ascii="Arial" w:hAnsi="Arial" w:cs="Arial"/>
                <w:bCs/>
              </w:rPr>
              <w:t>ion</w:t>
            </w:r>
            <w:r w:rsidRPr="00847B24">
              <w:rPr>
                <w:rFonts w:ascii="Arial" w:hAnsi="Arial" w:cs="Arial"/>
                <w:bCs/>
              </w:rPr>
              <w:t xml:space="preserve">, and </w:t>
            </w:r>
            <w:r>
              <w:rPr>
                <w:rFonts w:ascii="Arial" w:hAnsi="Arial" w:cs="Arial"/>
                <w:bCs/>
              </w:rPr>
              <w:t xml:space="preserve">care of </w:t>
            </w:r>
            <w:r w:rsidRPr="00847B24">
              <w:rPr>
                <w:rFonts w:ascii="Arial" w:hAnsi="Arial" w:cs="Arial"/>
                <w:bCs/>
              </w:rPr>
              <w:t xml:space="preserve">the child.  </w:t>
            </w:r>
          </w:p>
        </w:tc>
      </w:tr>
      <w:tr w:rsidR="006B14EE" w:rsidRPr="00B00B87" w:rsidTr="007325A6">
        <w:trPr>
          <w:gridAfter w:val="1"/>
          <w:wAfter w:w="22" w:type="dxa"/>
        </w:trPr>
        <w:tc>
          <w:tcPr>
            <w:tcW w:w="11520" w:type="dxa"/>
            <w:gridSpan w:val="7"/>
            <w:shd w:val="clear" w:color="auto" w:fill="0F243E" w:themeFill="text2" w:themeFillShade="80"/>
          </w:tcPr>
          <w:p w:rsidR="006B14EE" w:rsidRPr="00F371C6" w:rsidRDefault="006B14EE" w:rsidP="00DF2489">
            <w:pPr>
              <w:jc w:val="center"/>
              <w:rPr>
                <w:rFonts w:cs="Arial"/>
                <w:b/>
                <w:color w:val="EEECE1" w:themeColor="background2"/>
                <w:sz w:val="24"/>
                <w:szCs w:val="24"/>
              </w:rPr>
            </w:pPr>
            <w:r w:rsidRPr="00F371C6">
              <w:rPr>
                <w:rFonts w:cs="Arial"/>
                <w:b/>
                <w:bCs/>
                <w:color w:val="EEECE1" w:themeColor="background2"/>
                <w:sz w:val="24"/>
                <w:szCs w:val="24"/>
              </w:rPr>
              <w:t>Examples of Risk Contributors</w:t>
            </w:r>
          </w:p>
        </w:tc>
      </w:tr>
      <w:tr w:rsidR="00E81217" w:rsidRPr="00B00B87" w:rsidTr="007325A6">
        <w:tc>
          <w:tcPr>
            <w:tcW w:w="236" w:type="dxa"/>
            <w:shd w:val="clear" w:color="auto" w:fill="EEECE1" w:themeFill="background2"/>
          </w:tcPr>
          <w:p w:rsidR="00E81217" w:rsidRPr="00F371C6" w:rsidRDefault="00E81217" w:rsidP="00C26451"/>
        </w:tc>
        <w:tc>
          <w:tcPr>
            <w:tcW w:w="5670" w:type="dxa"/>
            <w:gridSpan w:val="2"/>
            <w:shd w:val="clear" w:color="auto" w:fill="DDD9C3" w:themeFill="background2" w:themeFillShade="E6"/>
          </w:tcPr>
          <w:p w:rsidR="00E81217" w:rsidRPr="00F371C6" w:rsidRDefault="00E81217" w:rsidP="00AC3580">
            <w:pPr>
              <w:rPr>
                <w:rFonts w:ascii="Arial" w:hAnsi="Arial" w:cs="Arial"/>
                <w:bCs/>
              </w:rPr>
            </w:pPr>
            <w:r w:rsidRPr="00F371C6">
              <w:rPr>
                <w:rFonts w:ascii="Arial" w:hAnsi="Arial" w:cs="Arial"/>
                <w:bCs/>
              </w:rPr>
              <w:t>Uses weapons to threaten or harm another person.</w:t>
            </w:r>
          </w:p>
        </w:tc>
        <w:tc>
          <w:tcPr>
            <w:tcW w:w="5400" w:type="dxa"/>
            <w:gridSpan w:val="3"/>
            <w:shd w:val="clear" w:color="auto" w:fill="DDD9C3" w:themeFill="background2" w:themeFillShade="E6"/>
          </w:tcPr>
          <w:p w:rsidR="00E81217" w:rsidRPr="00F371C6" w:rsidRDefault="00E81217" w:rsidP="00AC3580">
            <w:pPr>
              <w:rPr>
                <w:rFonts w:ascii="Arial" w:hAnsi="Arial" w:cs="Arial"/>
                <w:bCs/>
              </w:rPr>
            </w:pPr>
            <w:r w:rsidRPr="00F371C6">
              <w:rPr>
                <w:rFonts w:ascii="Arial" w:hAnsi="Arial" w:cs="Arial"/>
                <w:bCs/>
              </w:rPr>
              <w:t>Has visible inflicted injuries.</w:t>
            </w:r>
          </w:p>
        </w:tc>
        <w:tc>
          <w:tcPr>
            <w:tcW w:w="236" w:type="dxa"/>
            <w:gridSpan w:val="2"/>
            <w:shd w:val="clear" w:color="auto" w:fill="EEECE1" w:themeFill="background2"/>
          </w:tcPr>
          <w:p w:rsidR="00E81217" w:rsidRPr="00B00B87" w:rsidRDefault="00E81217" w:rsidP="00C26451">
            <w:pPr>
              <w:rPr>
                <w:b/>
                <w:sz w:val="16"/>
                <w:szCs w:val="16"/>
              </w:rPr>
            </w:pPr>
          </w:p>
        </w:tc>
      </w:tr>
      <w:tr w:rsidR="006B14EE" w:rsidRPr="00B00B87" w:rsidTr="007325A6">
        <w:tc>
          <w:tcPr>
            <w:tcW w:w="236" w:type="dxa"/>
            <w:shd w:val="clear" w:color="auto" w:fill="EEECE1" w:themeFill="background2"/>
          </w:tcPr>
          <w:p w:rsidR="006B14EE" w:rsidRPr="00F371C6" w:rsidRDefault="006B14EE" w:rsidP="00C26451"/>
        </w:tc>
        <w:tc>
          <w:tcPr>
            <w:tcW w:w="5670" w:type="dxa"/>
            <w:gridSpan w:val="2"/>
            <w:shd w:val="clear" w:color="auto" w:fill="DDD9C3" w:themeFill="background2" w:themeFillShade="E6"/>
          </w:tcPr>
          <w:p w:rsidR="006B14EE" w:rsidRPr="00F371C6" w:rsidRDefault="00E81217" w:rsidP="00AC3580">
            <w:pPr>
              <w:rPr>
                <w:rFonts w:ascii="Arial" w:hAnsi="Arial" w:cs="Arial"/>
              </w:rPr>
            </w:pPr>
            <w:r w:rsidRPr="00F371C6">
              <w:rPr>
                <w:rFonts w:ascii="Arial" w:hAnsi="Arial" w:cs="Arial"/>
              </w:rPr>
              <w:t>Caretaker/adult believes the other adult will kill him/her.</w:t>
            </w:r>
          </w:p>
        </w:tc>
        <w:tc>
          <w:tcPr>
            <w:tcW w:w="5400" w:type="dxa"/>
            <w:gridSpan w:val="3"/>
            <w:shd w:val="clear" w:color="auto" w:fill="DDD9C3" w:themeFill="background2" w:themeFillShade="E6"/>
          </w:tcPr>
          <w:p w:rsidR="006B14EE" w:rsidRPr="00F371C6" w:rsidRDefault="00E81217" w:rsidP="00AC3580">
            <w:pPr>
              <w:rPr>
                <w:rFonts w:ascii="Arial" w:hAnsi="Arial" w:cs="Arial"/>
              </w:rPr>
            </w:pPr>
            <w:r w:rsidRPr="00F371C6">
              <w:rPr>
                <w:rFonts w:ascii="Arial" w:hAnsi="Arial" w:cs="Arial"/>
              </w:rPr>
              <w:t xml:space="preserve">Family violence in which a child attempts to </w:t>
            </w:r>
            <w:r w:rsidR="00F371C6">
              <w:rPr>
                <w:rFonts w:ascii="Arial" w:hAnsi="Arial" w:cs="Arial"/>
              </w:rPr>
              <w:t>i</w:t>
            </w:r>
            <w:r w:rsidRPr="00F371C6">
              <w:rPr>
                <w:rFonts w:ascii="Arial" w:hAnsi="Arial" w:cs="Arial"/>
              </w:rPr>
              <w:t>ntervene.</w:t>
            </w:r>
          </w:p>
        </w:tc>
        <w:tc>
          <w:tcPr>
            <w:tcW w:w="236" w:type="dxa"/>
            <w:gridSpan w:val="2"/>
            <w:shd w:val="clear" w:color="auto" w:fill="EEECE1" w:themeFill="background2"/>
          </w:tcPr>
          <w:p w:rsidR="006B14EE" w:rsidRPr="00B00B87" w:rsidRDefault="006B14EE" w:rsidP="00C26451">
            <w:pPr>
              <w:rPr>
                <w:b/>
                <w:sz w:val="16"/>
                <w:szCs w:val="16"/>
              </w:rPr>
            </w:pPr>
          </w:p>
        </w:tc>
      </w:tr>
      <w:tr w:rsidR="00E81217" w:rsidRPr="00B00B87" w:rsidTr="007325A6">
        <w:tc>
          <w:tcPr>
            <w:tcW w:w="236" w:type="dxa"/>
            <w:shd w:val="clear" w:color="auto" w:fill="EEECE1" w:themeFill="background2"/>
          </w:tcPr>
          <w:p w:rsidR="00E81217" w:rsidRPr="00F371C6" w:rsidRDefault="00E81217" w:rsidP="00C26451"/>
        </w:tc>
        <w:tc>
          <w:tcPr>
            <w:tcW w:w="5670" w:type="dxa"/>
            <w:gridSpan w:val="2"/>
            <w:shd w:val="clear" w:color="auto" w:fill="DDD9C3" w:themeFill="background2" w:themeFillShade="E6"/>
          </w:tcPr>
          <w:p w:rsidR="00E81217" w:rsidRPr="00F371C6" w:rsidRDefault="00E81217" w:rsidP="00AC3580">
            <w:pPr>
              <w:rPr>
                <w:rFonts w:ascii="Arial" w:hAnsi="Arial" w:cs="Arial"/>
                <w:bCs/>
              </w:rPr>
            </w:pPr>
            <w:r w:rsidRPr="00F371C6">
              <w:rPr>
                <w:rFonts w:ascii="Arial" w:hAnsi="Arial" w:cs="Arial"/>
                <w:bCs/>
              </w:rPr>
              <w:t xml:space="preserve">Uses </w:t>
            </w:r>
            <w:r w:rsidRPr="00F371C6">
              <w:rPr>
                <w:rFonts w:ascii="Arial" w:hAnsi="Arial" w:cs="Arial"/>
              </w:rPr>
              <w:t>strangulation</w:t>
            </w:r>
            <w:r w:rsidRPr="00F371C6">
              <w:rPr>
                <w:rFonts w:ascii="Arial" w:hAnsi="Arial" w:cs="Arial"/>
                <w:bCs/>
              </w:rPr>
              <w:t xml:space="preserve"> to threaten or harm another person.</w:t>
            </w:r>
          </w:p>
        </w:tc>
        <w:tc>
          <w:tcPr>
            <w:tcW w:w="5400" w:type="dxa"/>
            <w:gridSpan w:val="3"/>
            <w:shd w:val="clear" w:color="auto" w:fill="DDD9C3" w:themeFill="background2" w:themeFillShade="E6"/>
          </w:tcPr>
          <w:p w:rsidR="00E81217" w:rsidRPr="00F371C6" w:rsidRDefault="00E81217" w:rsidP="00AC3580">
            <w:pPr>
              <w:rPr>
                <w:rFonts w:ascii="Arial" w:hAnsi="Arial" w:cs="Arial"/>
              </w:rPr>
            </w:pPr>
            <w:r w:rsidRPr="00F371C6">
              <w:rPr>
                <w:rFonts w:ascii="Arial" w:hAnsi="Arial" w:cs="Arial"/>
              </w:rPr>
              <w:t>The family violence is escalating.</w:t>
            </w:r>
          </w:p>
        </w:tc>
        <w:tc>
          <w:tcPr>
            <w:tcW w:w="236" w:type="dxa"/>
            <w:gridSpan w:val="2"/>
            <w:shd w:val="clear" w:color="auto" w:fill="EEECE1" w:themeFill="background2"/>
          </w:tcPr>
          <w:p w:rsidR="00E81217" w:rsidRPr="00B00B87" w:rsidRDefault="00E81217" w:rsidP="00C26451">
            <w:pPr>
              <w:rPr>
                <w:b/>
                <w:sz w:val="16"/>
                <w:szCs w:val="16"/>
              </w:rPr>
            </w:pPr>
          </w:p>
        </w:tc>
      </w:tr>
      <w:tr w:rsidR="00E81217" w:rsidRPr="00B00B87" w:rsidTr="007325A6">
        <w:tc>
          <w:tcPr>
            <w:tcW w:w="236" w:type="dxa"/>
            <w:shd w:val="clear" w:color="auto" w:fill="EEECE1" w:themeFill="background2"/>
          </w:tcPr>
          <w:p w:rsidR="00E81217" w:rsidRPr="00F371C6" w:rsidRDefault="00E81217" w:rsidP="00C26451"/>
        </w:tc>
        <w:tc>
          <w:tcPr>
            <w:tcW w:w="5670" w:type="dxa"/>
            <w:gridSpan w:val="2"/>
            <w:shd w:val="clear" w:color="auto" w:fill="DDD9C3" w:themeFill="background2" w:themeFillShade="E6"/>
          </w:tcPr>
          <w:p w:rsidR="00E81217" w:rsidRPr="00F371C6" w:rsidRDefault="00E81217" w:rsidP="00AC3580">
            <w:pPr>
              <w:rPr>
                <w:rFonts w:ascii="Arial" w:hAnsi="Arial" w:cs="Arial"/>
              </w:rPr>
            </w:pPr>
            <w:r w:rsidRPr="00F371C6">
              <w:rPr>
                <w:rFonts w:ascii="Arial" w:hAnsi="Arial" w:cs="Arial"/>
                <w:bCs/>
              </w:rPr>
              <w:t>Exhibits physical aggression, temper outbursts or unwarranted reactions.</w:t>
            </w:r>
          </w:p>
        </w:tc>
        <w:tc>
          <w:tcPr>
            <w:tcW w:w="5400" w:type="dxa"/>
            <w:gridSpan w:val="3"/>
            <w:shd w:val="clear" w:color="auto" w:fill="DDD9C3" w:themeFill="background2" w:themeFillShade="E6"/>
          </w:tcPr>
          <w:p w:rsidR="00E81217" w:rsidRPr="00F371C6" w:rsidRDefault="00E81217" w:rsidP="00AC3580">
            <w:pPr>
              <w:rPr>
                <w:rFonts w:ascii="Arial" w:hAnsi="Arial" w:cs="Arial"/>
              </w:rPr>
            </w:pPr>
            <w:r w:rsidRPr="00F371C6">
              <w:rPr>
                <w:rFonts w:ascii="Arial" w:hAnsi="Arial" w:cs="Arial"/>
              </w:rPr>
              <w:t>Authoritarian or controlling behaviors over other adult/caretaker.</w:t>
            </w:r>
          </w:p>
        </w:tc>
        <w:tc>
          <w:tcPr>
            <w:tcW w:w="236" w:type="dxa"/>
            <w:gridSpan w:val="2"/>
            <w:shd w:val="clear" w:color="auto" w:fill="EEECE1" w:themeFill="background2"/>
          </w:tcPr>
          <w:p w:rsidR="00E81217" w:rsidRPr="00B00B87" w:rsidRDefault="00E81217" w:rsidP="00C26451">
            <w:pPr>
              <w:rPr>
                <w:b/>
                <w:sz w:val="16"/>
                <w:szCs w:val="16"/>
              </w:rPr>
            </w:pPr>
          </w:p>
        </w:tc>
      </w:tr>
      <w:tr w:rsidR="006B14EE" w:rsidRPr="00B00B87" w:rsidTr="007325A6">
        <w:tc>
          <w:tcPr>
            <w:tcW w:w="236" w:type="dxa"/>
            <w:shd w:val="clear" w:color="auto" w:fill="EEECE1" w:themeFill="background2"/>
          </w:tcPr>
          <w:p w:rsidR="006B14EE" w:rsidRPr="00F371C6" w:rsidRDefault="006B14EE" w:rsidP="00D1053D"/>
        </w:tc>
        <w:tc>
          <w:tcPr>
            <w:tcW w:w="5670" w:type="dxa"/>
            <w:gridSpan w:val="2"/>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Uses gestures or actions to intimidate or threaten other adults or children in the home.</w:t>
            </w:r>
          </w:p>
        </w:tc>
        <w:tc>
          <w:tcPr>
            <w:tcW w:w="5400" w:type="dxa"/>
            <w:gridSpan w:val="3"/>
            <w:shd w:val="clear" w:color="auto" w:fill="DDD9C3" w:themeFill="background2" w:themeFillShade="E6"/>
          </w:tcPr>
          <w:p w:rsidR="006B14EE" w:rsidRPr="00F371C6" w:rsidRDefault="006B14EE" w:rsidP="00AC3580">
            <w:pPr>
              <w:rPr>
                <w:rFonts w:ascii="Arial" w:hAnsi="Arial" w:cs="Arial"/>
                <w:strike/>
              </w:rPr>
            </w:pPr>
            <w:r w:rsidRPr="00F371C6">
              <w:rPr>
                <w:rFonts w:ascii="Arial" w:hAnsi="Arial" w:cs="Arial"/>
              </w:rPr>
              <w:t>Exhibits assaultive behaviors toward an caretaker</w:t>
            </w:r>
            <w:r w:rsidR="00F371C6">
              <w:rPr>
                <w:rFonts w:ascii="Arial" w:hAnsi="Arial" w:cs="Arial"/>
              </w:rPr>
              <w:t>/adult</w:t>
            </w:r>
            <w:r w:rsidRPr="00F371C6">
              <w:rPr>
                <w:rFonts w:ascii="Arial" w:hAnsi="Arial" w:cs="Arial"/>
              </w:rPr>
              <w:t xml:space="preserve"> or child.</w:t>
            </w:r>
          </w:p>
        </w:tc>
        <w:tc>
          <w:tcPr>
            <w:tcW w:w="236" w:type="dxa"/>
            <w:gridSpan w:val="2"/>
            <w:shd w:val="clear" w:color="auto" w:fill="EEECE1" w:themeFill="background2"/>
          </w:tcPr>
          <w:p w:rsidR="006B14EE" w:rsidRPr="00B00B87" w:rsidRDefault="006B14EE" w:rsidP="00D1053D">
            <w:pPr>
              <w:rPr>
                <w:b/>
                <w:sz w:val="16"/>
                <w:szCs w:val="16"/>
              </w:rPr>
            </w:pPr>
          </w:p>
        </w:tc>
      </w:tr>
      <w:tr w:rsidR="006B14EE" w:rsidRPr="00B00B87" w:rsidTr="007325A6">
        <w:tc>
          <w:tcPr>
            <w:tcW w:w="236" w:type="dxa"/>
            <w:shd w:val="clear" w:color="auto" w:fill="EEECE1" w:themeFill="background2"/>
          </w:tcPr>
          <w:p w:rsidR="006B14EE" w:rsidRPr="00F371C6" w:rsidRDefault="006B14EE" w:rsidP="00D1053D"/>
        </w:tc>
        <w:tc>
          <w:tcPr>
            <w:tcW w:w="5670" w:type="dxa"/>
            <w:gridSpan w:val="2"/>
            <w:shd w:val="clear" w:color="auto" w:fill="DDD9C3" w:themeFill="background2" w:themeFillShade="E6"/>
          </w:tcPr>
          <w:p w:rsidR="006B14EE" w:rsidRPr="00F371C6" w:rsidRDefault="00E81217" w:rsidP="00AC3580">
            <w:pPr>
              <w:rPr>
                <w:rFonts w:ascii="Arial" w:hAnsi="Arial" w:cs="Arial"/>
              </w:rPr>
            </w:pPr>
            <w:r w:rsidRPr="00F371C6">
              <w:rPr>
                <w:rFonts w:ascii="Arial" w:hAnsi="Arial" w:cs="Arial"/>
              </w:rPr>
              <w:t xml:space="preserve">Acts of family violence interferes with parenting </w:t>
            </w:r>
            <w:r w:rsidR="00F371C6">
              <w:rPr>
                <w:rFonts w:ascii="Arial" w:hAnsi="Arial" w:cs="Arial"/>
              </w:rPr>
              <w:t>p</w:t>
            </w:r>
            <w:r w:rsidRPr="00F371C6">
              <w:rPr>
                <w:rFonts w:ascii="Arial" w:hAnsi="Arial" w:cs="Arial"/>
              </w:rPr>
              <w:t>ractices.</w:t>
            </w:r>
          </w:p>
        </w:tc>
        <w:tc>
          <w:tcPr>
            <w:tcW w:w="5400" w:type="dxa"/>
            <w:gridSpan w:val="3"/>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Family violence in which a child is harmed while attempting to intervene.</w:t>
            </w:r>
          </w:p>
        </w:tc>
        <w:tc>
          <w:tcPr>
            <w:tcW w:w="236" w:type="dxa"/>
            <w:gridSpan w:val="2"/>
            <w:shd w:val="clear" w:color="auto" w:fill="EEECE1" w:themeFill="background2"/>
          </w:tcPr>
          <w:p w:rsidR="006B14EE" w:rsidRPr="00B00B87" w:rsidRDefault="006B14EE" w:rsidP="00D1053D">
            <w:pPr>
              <w:rPr>
                <w:b/>
                <w:sz w:val="16"/>
                <w:szCs w:val="16"/>
              </w:rPr>
            </w:pPr>
          </w:p>
        </w:tc>
      </w:tr>
      <w:tr w:rsidR="00E81217" w:rsidRPr="00B00B87" w:rsidTr="007325A6">
        <w:tc>
          <w:tcPr>
            <w:tcW w:w="236" w:type="dxa"/>
            <w:shd w:val="clear" w:color="auto" w:fill="EEECE1" w:themeFill="background2"/>
          </w:tcPr>
          <w:p w:rsidR="00E81217" w:rsidRPr="00F371C6" w:rsidRDefault="00E81217" w:rsidP="00D1053D"/>
        </w:tc>
        <w:tc>
          <w:tcPr>
            <w:tcW w:w="5670" w:type="dxa"/>
            <w:gridSpan w:val="2"/>
            <w:shd w:val="clear" w:color="auto" w:fill="DDD9C3" w:themeFill="background2" w:themeFillShade="E6"/>
          </w:tcPr>
          <w:p w:rsidR="00E81217" w:rsidRPr="00F371C6" w:rsidRDefault="00E81217" w:rsidP="00AC3580">
            <w:pPr>
              <w:pStyle w:val="1AutoList1"/>
              <w:widowControl/>
              <w:tabs>
                <w:tab w:val="clear" w:pos="720"/>
              </w:tabs>
              <w:ind w:left="0" w:firstLine="0"/>
              <w:jc w:val="left"/>
              <w:rPr>
                <w:rFonts w:ascii="Arial" w:hAnsi="Arial" w:cs="Arial"/>
                <w:sz w:val="22"/>
                <w:szCs w:val="22"/>
              </w:rPr>
            </w:pPr>
            <w:r w:rsidRPr="00F371C6">
              <w:rPr>
                <w:rFonts w:ascii="Arial" w:hAnsi="Arial" w:cs="Arial"/>
                <w:sz w:val="22"/>
                <w:szCs w:val="22"/>
              </w:rPr>
              <w:t>Current moderate level of marital or domestic discord that interferes with family functioning.</w:t>
            </w:r>
          </w:p>
        </w:tc>
        <w:tc>
          <w:tcPr>
            <w:tcW w:w="5400" w:type="dxa"/>
            <w:gridSpan w:val="3"/>
            <w:shd w:val="clear" w:color="auto" w:fill="DDD9C3" w:themeFill="background2" w:themeFillShade="E6"/>
          </w:tcPr>
          <w:p w:rsidR="00E81217" w:rsidRPr="00F371C6" w:rsidRDefault="00E81217" w:rsidP="00AC3580">
            <w:pPr>
              <w:pStyle w:val="1AutoList1"/>
              <w:widowControl/>
              <w:tabs>
                <w:tab w:val="clear" w:pos="720"/>
              </w:tabs>
              <w:ind w:left="16" w:hanging="16"/>
              <w:jc w:val="left"/>
              <w:rPr>
                <w:rFonts w:ascii="Arial" w:hAnsi="Arial" w:cs="Arial"/>
                <w:sz w:val="22"/>
                <w:szCs w:val="22"/>
              </w:rPr>
            </w:pPr>
            <w:r w:rsidRPr="00F371C6">
              <w:rPr>
                <w:rFonts w:ascii="Arial" w:hAnsi="Arial" w:cs="Arial"/>
                <w:sz w:val="22"/>
                <w:szCs w:val="22"/>
              </w:rPr>
              <w:t>Little communication, support or attachment between adults; few positive interactions.</w:t>
            </w:r>
          </w:p>
        </w:tc>
        <w:tc>
          <w:tcPr>
            <w:tcW w:w="236" w:type="dxa"/>
            <w:gridSpan w:val="2"/>
            <w:shd w:val="clear" w:color="auto" w:fill="EEECE1" w:themeFill="background2"/>
          </w:tcPr>
          <w:p w:rsidR="00E81217" w:rsidRPr="00B00B87" w:rsidRDefault="00E81217" w:rsidP="00D1053D">
            <w:pPr>
              <w:rPr>
                <w:b/>
                <w:sz w:val="16"/>
                <w:szCs w:val="16"/>
              </w:rPr>
            </w:pPr>
          </w:p>
        </w:tc>
      </w:tr>
      <w:tr w:rsidR="006B14EE" w:rsidRPr="00B00B87" w:rsidTr="007325A6">
        <w:tc>
          <w:tcPr>
            <w:tcW w:w="236" w:type="dxa"/>
            <w:shd w:val="clear" w:color="auto" w:fill="EEECE1" w:themeFill="background2"/>
          </w:tcPr>
          <w:p w:rsidR="006B14EE" w:rsidRPr="00F371C6" w:rsidRDefault="006B14EE" w:rsidP="00D1053D"/>
        </w:tc>
        <w:tc>
          <w:tcPr>
            <w:tcW w:w="5670" w:type="dxa"/>
            <w:gridSpan w:val="2"/>
            <w:shd w:val="clear" w:color="auto" w:fill="DDD9C3" w:themeFill="background2" w:themeFillShade="E6"/>
          </w:tcPr>
          <w:p w:rsidR="006B14EE" w:rsidRPr="00F371C6" w:rsidRDefault="00E81217" w:rsidP="00AC3580">
            <w:pPr>
              <w:pStyle w:val="1AutoList1"/>
              <w:widowControl/>
              <w:tabs>
                <w:tab w:val="clear" w:pos="720"/>
              </w:tabs>
              <w:ind w:left="0" w:firstLine="0"/>
              <w:jc w:val="left"/>
              <w:rPr>
                <w:rFonts w:ascii="Arial" w:hAnsi="Arial" w:cs="Arial"/>
                <w:sz w:val="22"/>
                <w:szCs w:val="22"/>
              </w:rPr>
            </w:pPr>
            <w:r w:rsidRPr="00F371C6">
              <w:rPr>
                <w:rFonts w:ascii="Arial" w:hAnsi="Arial" w:cs="Arial"/>
                <w:sz w:val="22"/>
                <w:szCs w:val="22"/>
              </w:rPr>
              <w:t>Relationships characterized by domestic conflicts, often involving physical violence, that require intervention by police, family, or others.</w:t>
            </w:r>
          </w:p>
        </w:tc>
        <w:tc>
          <w:tcPr>
            <w:tcW w:w="5400" w:type="dxa"/>
            <w:gridSpan w:val="3"/>
            <w:shd w:val="clear" w:color="auto" w:fill="DDD9C3" w:themeFill="background2" w:themeFillShade="E6"/>
          </w:tcPr>
          <w:p w:rsidR="006B14EE" w:rsidRPr="00F371C6" w:rsidRDefault="00F371C6" w:rsidP="00AC3580">
            <w:pPr>
              <w:pStyle w:val="1AutoList1"/>
              <w:widowControl/>
              <w:tabs>
                <w:tab w:val="clear" w:pos="720"/>
              </w:tabs>
              <w:ind w:left="16" w:hanging="16"/>
              <w:jc w:val="left"/>
              <w:rPr>
                <w:rFonts w:ascii="Arial" w:hAnsi="Arial" w:cs="Arial"/>
                <w:sz w:val="22"/>
                <w:szCs w:val="22"/>
              </w:rPr>
            </w:pPr>
            <w:r>
              <w:rPr>
                <w:rFonts w:ascii="Arial" w:hAnsi="Arial" w:cs="Arial"/>
                <w:sz w:val="22"/>
                <w:szCs w:val="22"/>
              </w:rPr>
              <w:t>Caretaker/adult</w:t>
            </w:r>
            <w:r w:rsidR="00E81217" w:rsidRPr="00F371C6">
              <w:rPr>
                <w:rFonts w:ascii="Arial" w:hAnsi="Arial" w:cs="Arial"/>
                <w:sz w:val="22"/>
                <w:szCs w:val="22"/>
              </w:rPr>
              <w:t xml:space="preserve"> has a history of </w:t>
            </w:r>
            <w:r w:rsidR="00FF1FAF">
              <w:rPr>
                <w:rFonts w:ascii="Arial" w:hAnsi="Arial" w:cs="Arial"/>
                <w:sz w:val="22"/>
                <w:szCs w:val="22"/>
              </w:rPr>
              <w:t xml:space="preserve">abusing, </w:t>
            </w:r>
            <w:r w:rsidR="00E81217" w:rsidRPr="00F371C6">
              <w:rPr>
                <w:rFonts w:ascii="Arial" w:hAnsi="Arial" w:cs="Arial"/>
                <w:sz w:val="22"/>
                <w:szCs w:val="22"/>
              </w:rPr>
              <w:t>torturing or killing a family pet.</w:t>
            </w:r>
          </w:p>
        </w:tc>
        <w:tc>
          <w:tcPr>
            <w:tcW w:w="236" w:type="dxa"/>
            <w:gridSpan w:val="2"/>
            <w:shd w:val="clear" w:color="auto" w:fill="EEECE1" w:themeFill="background2"/>
          </w:tcPr>
          <w:p w:rsidR="006B14EE" w:rsidRPr="00B00B87" w:rsidRDefault="006B14EE" w:rsidP="00D1053D">
            <w:pPr>
              <w:rPr>
                <w:b/>
                <w:sz w:val="16"/>
                <w:szCs w:val="16"/>
              </w:rPr>
            </w:pPr>
          </w:p>
        </w:tc>
      </w:tr>
      <w:tr w:rsidR="006B14EE" w:rsidRPr="00B00B87" w:rsidTr="007325A6">
        <w:tc>
          <w:tcPr>
            <w:tcW w:w="236" w:type="dxa"/>
            <w:shd w:val="clear" w:color="auto" w:fill="EEECE1" w:themeFill="background2"/>
          </w:tcPr>
          <w:p w:rsidR="006B14EE" w:rsidRPr="00F371C6" w:rsidRDefault="006B14EE" w:rsidP="00D1053D"/>
        </w:tc>
        <w:tc>
          <w:tcPr>
            <w:tcW w:w="5670" w:type="dxa"/>
            <w:gridSpan w:val="2"/>
            <w:shd w:val="clear" w:color="auto" w:fill="DDD9C3" w:themeFill="background2" w:themeFillShade="E6"/>
          </w:tcPr>
          <w:p w:rsidR="00AC3580" w:rsidRPr="00F371C6" w:rsidRDefault="002A1966" w:rsidP="00AC3580">
            <w:pPr>
              <w:rPr>
                <w:rFonts w:ascii="Arial" w:hAnsi="Arial" w:cs="Arial"/>
                <w:bCs/>
              </w:rPr>
            </w:pPr>
            <w:r w:rsidRPr="00F371C6">
              <w:rPr>
                <w:rFonts w:ascii="Arial" w:hAnsi="Arial" w:cs="Arial"/>
              </w:rPr>
              <w:t>Acts of family violence impact</w:t>
            </w:r>
            <w:r w:rsidR="00E81217" w:rsidRPr="00F371C6">
              <w:rPr>
                <w:rFonts w:ascii="Arial" w:hAnsi="Arial" w:cs="Arial"/>
              </w:rPr>
              <w:t xml:space="preserve"> the child regardless if the child witnessed the incident (disruption of daily routine, injuries on adult, damage to residence, arrest, </w:t>
            </w:r>
            <w:r w:rsidR="00AC3580" w:rsidRPr="00F371C6">
              <w:rPr>
                <w:rFonts w:ascii="Arial" w:hAnsi="Arial" w:cs="Arial"/>
              </w:rPr>
              <w:t>and interactions</w:t>
            </w:r>
            <w:r w:rsidR="00E81217" w:rsidRPr="00F371C6">
              <w:rPr>
                <w:rFonts w:ascii="Arial" w:hAnsi="Arial" w:cs="Arial"/>
              </w:rPr>
              <w:t xml:space="preserve"> between adults)</w:t>
            </w:r>
            <w:r w:rsidR="00FF1FAF">
              <w:rPr>
                <w:rFonts w:ascii="Arial" w:hAnsi="Arial" w:cs="Arial"/>
              </w:rPr>
              <w:t>.</w:t>
            </w:r>
          </w:p>
        </w:tc>
        <w:tc>
          <w:tcPr>
            <w:tcW w:w="5400" w:type="dxa"/>
            <w:gridSpan w:val="3"/>
            <w:shd w:val="clear" w:color="auto" w:fill="DDD9C3" w:themeFill="background2" w:themeFillShade="E6"/>
          </w:tcPr>
          <w:p w:rsidR="006B14EE" w:rsidRPr="00F371C6" w:rsidRDefault="006B14EE" w:rsidP="00AC3580">
            <w:pPr>
              <w:rPr>
                <w:rFonts w:ascii="Arial" w:hAnsi="Arial" w:cs="Arial"/>
              </w:rPr>
            </w:pPr>
          </w:p>
        </w:tc>
        <w:tc>
          <w:tcPr>
            <w:tcW w:w="236" w:type="dxa"/>
            <w:gridSpan w:val="2"/>
            <w:shd w:val="clear" w:color="auto" w:fill="EEECE1" w:themeFill="background2"/>
          </w:tcPr>
          <w:p w:rsidR="006B14EE" w:rsidRPr="00B00B87" w:rsidRDefault="006B14EE" w:rsidP="00D1053D">
            <w:pPr>
              <w:rPr>
                <w:b/>
                <w:sz w:val="16"/>
                <w:szCs w:val="16"/>
              </w:rPr>
            </w:pPr>
          </w:p>
        </w:tc>
      </w:tr>
      <w:tr w:rsidR="006B14EE" w:rsidRPr="00B00B87" w:rsidTr="007325A6">
        <w:trPr>
          <w:gridAfter w:val="1"/>
          <w:wAfter w:w="22" w:type="dxa"/>
        </w:trPr>
        <w:tc>
          <w:tcPr>
            <w:tcW w:w="11520" w:type="dxa"/>
            <w:gridSpan w:val="7"/>
            <w:shd w:val="clear" w:color="auto" w:fill="0F243E" w:themeFill="text2" w:themeFillShade="80"/>
          </w:tcPr>
          <w:p w:rsidR="006B14EE" w:rsidRPr="001B43C5" w:rsidRDefault="006B14EE" w:rsidP="000F5199">
            <w:pPr>
              <w:ind w:right="-18"/>
              <w:jc w:val="center"/>
              <w:rPr>
                <w:b/>
                <w:i/>
                <w:color w:val="EEECE1" w:themeColor="background2"/>
                <w:sz w:val="28"/>
                <w:szCs w:val="28"/>
              </w:rPr>
            </w:pPr>
            <w:r w:rsidRPr="001B43C5">
              <w:rPr>
                <w:b/>
                <w:i/>
                <w:color w:val="EEECE1" w:themeColor="background2"/>
                <w:sz w:val="28"/>
                <w:szCs w:val="28"/>
              </w:rPr>
              <w:t>Substance Use</w:t>
            </w:r>
          </w:p>
        </w:tc>
      </w:tr>
      <w:tr w:rsidR="006B14EE" w:rsidRPr="00B00B87" w:rsidTr="00E72434">
        <w:trPr>
          <w:gridAfter w:val="1"/>
          <w:wAfter w:w="22" w:type="dxa"/>
        </w:trPr>
        <w:tc>
          <w:tcPr>
            <w:tcW w:w="11520" w:type="dxa"/>
            <w:gridSpan w:val="7"/>
            <w:shd w:val="clear" w:color="auto" w:fill="DDD9C3" w:themeFill="background2" w:themeFillShade="E6"/>
          </w:tcPr>
          <w:p w:rsidR="006B14EE" w:rsidRPr="00B00B87" w:rsidRDefault="006B14EE" w:rsidP="00AC3580">
            <w:pPr>
              <w:jc w:val="both"/>
            </w:pPr>
            <w:r w:rsidRPr="001B43C5">
              <w:rPr>
                <w:rFonts w:ascii="Arial" w:hAnsi="Arial" w:cs="Arial"/>
                <w:bCs/>
              </w:rPr>
              <w:t xml:space="preserve">This element refers to the degree to which a caretaker’s/adult’s substance use </w:t>
            </w:r>
            <w:r w:rsidRPr="001B43C5">
              <w:rPr>
                <w:rFonts w:ascii="Arial" w:hAnsi="Arial" w:cs="Arial"/>
              </w:rPr>
              <w:t xml:space="preserve">may increase the risk of the child being abused or neglected. </w:t>
            </w:r>
            <w:r w:rsidRPr="001B43C5">
              <w:rPr>
                <w:rFonts w:ascii="Arial" w:hAnsi="Arial" w:cs="Arial"/>
                <w:bCs/>
              </w:rPr>
              <w:t xml:space="preserve">The assessment considers the substance use and its impact on the following:  </w:t>
            </w:r>
            <w:r w:rsidRPr="001B43C5">
              <w:rPr>
                <w:rFonts w:ascii="Arial" w:hAnsi="Arial" w:cs="Arial"/>
              </w:rPr>
              <w:t xml:space="preserve">emotional responses/attachment, physical health, interactions with the child and adults, family finances, employment, and criminal activity.  The severity, frequency and types of substances should be considered including </w:t>
            </w:r>
            <w:r w:rsidRPr="001B43C5">
              <w:rPr>
                <w:rFonts w:ascii="Arial" w:hAnsi="Arial" w:cs="Arial"/>
              </w:rPr>
              <w:lastRenderedPageBreak/>
              <w:t>the caretaker’s/adult’s history of substance use.</w:t>
            </w:r>
          </w:p>
        </w:tc>
      </w:tr>
      <w:tr w:rsidR="006B14EE" w:rsidRPr="00B00B87" w:rsidTr="007325A6">
        <w:trPr>
          <w:gridAfter w:val="1"/>
          <w:wAfter w:w="22" w:type="dxa"/>
        </w:trPr>
        <w:tc>
          <w:tcPr>
            <w:tcW w:w="11520" w:type="dxa"/>
            <w:gridSpan w:val="7"/>
            <w:shd w:val="clear" w:color="auto" w:fill="0F243E" w:themeFill="text2" w:themeFillShade="80"/>
          </w:tcPr>
          <w:p w:rsidR="006B14EE" w:rsidRPr="00F371C6" w:rsidRDefault="006B14EE" w:rsidP="000F5199">
            <w:pPr>
              <w:jc w:val="center"/>
              <w:rPr>
                <w:color w:val="EEECE1" w:themeColor="background2"/>
                <w:sz w:val="24"/>
                <w:szCs w:val="24"/>
              </w:rPr>
            </w:pPr>
            <w:r w:rsidRPr="00F371C6">
              <w:rPr>
                <w:rFonts w:cs="Arial"/>
                <w:b/>
                <w:bCs/>
                <w:color w:val="EEECE1" w:themeColor="background2"/>
                <w:sz w:val="24"/>
                <w:szCs w:val="24"/>
              </w:rPr>
              <w:lastRenderedPageBreak/>
              <w:t>Examples of Risk Contributors</w:t>
            </w:r>
          </w:p>
        </w:tc>
      </w:tr>
      <w:tr w:rsidR="006B14EE" w:rsidRPr="00B00B87" w:rsidTr="007325A6">
        <w:tc>
          <w:tcPr>
            <w:tcW w:w="236" w:type="dxa"/>
            <w:shd w:val="clear" w:color="auto" w:fill="EEECE1" w:themeFill="background2"/>
          </w:tcPr>
          <w:p w:rsidR="006B14EE" w:rsidRPr="00F371C6" w:rsidRDefault="006B14EE" w:rsidP="0021290D">
            <w:pPr>
              <w:rPr>
                <w:rFonts w:ascii="Arial" w:hAnsi="Arial" w:cs="Arial"/>
              </w:rPr>
            </w:pPr>
          </w:p>
        </w:tc>
        <w:tc>
          <w:tcPr>
            <w:tcW w:w="5670" w:type="dxa"/>
            <w:gridSpan w:val="2"/>
            <w:shd w:val="clear" w:color="auto" w:fill="DDD9C3" w:themeFill="background2" w:themeFillShade="E6"/>
          </w:tcPr>
          <w:p w:rsidR="006B14EE" w:rsidRPr="00F371C6" w:rsidRDefault="006B14EE" w:rsidP="001B43C5">
            <w:pPr>
              <w:pStyle w:val="Level1"/>
              <w:tabs>
                <w:tab w:val="left" w:pos="-1440"/>
              </w:tabs>
              <w:ind w:left="0"/>
              <w:rPr>
                <w:rFonts w:ascii="Arial" w:hAnsi="Arial" w:cs="Arial"/>
                <w:bCs/>
                <w:sz w:val="22"/>
                <w:szCs w:val="22"/>
              </w:rPr>
            </w:pPr>
            <w:r w:rsidRPr="00F371C6">
              <w:rPr>
                <w:rFonts w:ascii="Arial" w:hAnsi="Arial" w:cs="Arial"/>
                <w:bCs/>
                <w:sz w:val="22"/>
                <w:szCs w:val="22"/>
              </w:rPr>
              <w:t>Has periods of incapacitating intoxication.</w:t>
            </w:r>
          </w:p>
        </w:tc>
        <w:tc>
          <w:tcPr>
            <w:tcW w:w="5400" w:type="dxa"/>
            <w:gridSpan w:val="3"/>
            <w:shd w:val="clear" w:color="auto" w:fill="DDD9C3" w:themeFill="background2" w:themeFillShade="E6"/>
          </w:tcPr>
          <w:p w:rsidR="006B14EE" w:rsidRPr="00F371C6" w:rsidRDefault="00AC3580" w:rsidP="00AC3580">
            <w:pPr>
              <w:pStyle w:val="1AutoList1"/>
              <w:widowControl/>
              <w:tabs>
                <w:tab w:val="clear" w:pos="720"/>
              </w:tabs>
              <w:ind w:left="0" w:firstLine="0"/>
              <w:jc w:val="left"/>
              <w:rPr>
                <w:rFonts w:ascii="Arial" w:hAnsi="Arial" w:cs="Arial"/>
                <w:sz w:val="22"/>
                <w:szCs w:val="22"/>
              </w:rPr>
            </w:pPr>
            <w:r w:rsidRPr="00F371C6">
              <w:rPr>
                <w:rFonts w:ascii="Arial" w:hAnsi="Arial" w:cs="Arial"/>
                <w:bCs/>
                <w:sz w:val="22"/>
                <w:szCs w:val="22"/>
              </w:rPr>
              <w:t>Inability to care for child due to substance abuse.</w:t>
            </w:r>
          </w:p>
        </w:tc>
        <w:tc>
          <w:tcPr>
            <w:tcW w:w="236" w:type="dxa"/>
            <w:gridSpan w:val="2"/>
            <w:shd w:val="clear" w:color="auto" w:fill="EEECE1" w:themeFill="background2"/>
          </w:tcPr>
          <w:p w:rsidR="006B14EE" w:rsidRPr="00B00B87" w:rsidRDefault="006B14EE" w:rsidP="0021290D">
            <w:pPr>
              <w:rPr>
                <w:b/>
                <w:sz w:val="16"/>
                <w:szCs w:val="16"/>
              </w:rPr>
            </w:pPr>
          </w:p>
        </w:tc>
      </w:tr>
      <w:tr w:rsidR="001B43C5" w:rsidRPr="00B00B87" w:rsidTr="007325A6">
        <w:tc>
          <w:tcPr>
            <w:tcW w:w="236" w:type="dxa"/>
            <w:shd w:val="clear" w:color="auto" w:fill="EEECE1" w:themeFill="background2"/>
          </w:tcPr>
          <w:p w:rsidR="001B43C5" w:rsidRPr="00F371C6" w:rsidRDefault="001B43C5" w:rsidP="0021290D">
            <w:pPr>
              <w:rPr>
                <w:rFonts w:ascii="Arial" w:hAnsi="Arial" w:cs="Arial"/>
              </w:rPr>
            </w:pPr>
          </w:p>
        </w:tc>
        <w:tc>
          <w:tcPr>
            <w:tcW w:w="5670" w:type="dxa"/>
            <w:gridSpan w:val="2"/>
            <w:shd w:val="clear" w:color="auto" w:fill="DDD9C3" w:themeFill="background2" w:themeFillShade="E6"/>
          </w:tcPr>
          <w:p w:rsidR="001B43C5" w:rsidRPr="00F371C6" w:rsidRDefault="00AC3580" w:rsidP="001B43C5">
            <w:pPr>
              <w:pStyle w:val="Level1"/>
              <w:tabs>
                <w:tab w:val="left" w:pos="-1440"/>
              </w:tabs>
              <w:ind w:left="0"/>
              <w:rPr>
                <w:rFonts w:ascii="Arial" w:hAnsi="Arial" w:cs="Arial"/>
                <w:bCs/>
                <w:sz w:val="22"/>
                <w:szCs w:val="22"/>
              </w:rPr>
            </w:pPr>
            <w:r w:rsidRPr="00F371C6">
              <w:rPr>
                <w:rFonts w:ascii="Arial" w:hAnsi="Arial" w:cs="Arial"/>
                <w:sz w:val="22"/>
                <w:szCs w:val="22"/>
              </w:rPr>
              <w:t xml:space="preserve">Substance use creates problems in social </w:t>
            </w:r>
            <w:r>
              <w:rPr>
                <w:rFonts w:ascii="Arial" w:hAnsi="Arial" w:cs="Arial"/>
                <w:sz w:val="22"/>
                <w:szCs w:val="22"/>
              </w:rPr>
              <w:t>f</w:t>
            </w:r>
            <w:r w:rsidRPr="00F371C6">
              <w:rPr>
                <w:rFonts w:ascii="Arial" w:hAnsi="Arial" w:cs="Arial"/>
                <w:sz w:val="22"/>
                <w:szCs w:val="22"/>
              </w:rPr>
              <w:t>unctioning.</w:t>
            </w:r>
          </w:p>
        </w:tc>
        <w:tc>
          <w:tcPr>
            <w:tcW w:w="5400" w:type="dxa"/>
            <w:gridSpan w:val="3"/>
            <w:shd w:val="clear" w:color="auto" w:fill="DDD9C3" w:themeFill="background2" w:themeFillShade="E6"/>
          </w:tcPr>
          <w:p w:rsidR="001B43C5" w:rsidRPr="00F371C6" w:rsidRDefault="001B43C5" w:rsidP="001B43C5">
            <w:pPr>
              <w:pStyle w:val="1AutoList1"/>
              <w:widowControl/>
              <w:jc w:val="left"/>
              <w:rPr>
                <w:rFonts w:ascii="Arial" w:hAnsi="Arial" w:cs="Arial"/>
                <w:sz w:val="22"/>
                <w:szCs w:val="22"/>
              </w:rPr>
            </w:pPr>
            <w:r w:rsidRPr="00F371C6">
              <w:rPr>
                <w:rFonts w:ascii="Arial" w:hAnsi="Arial" w:cs="Arial"/>
                <w:sz w:val="22"/>
                <w:szCs w:val="22"/>
              </w:rPr>
              <w:t xml:space="preserve">Caretaker/adult encourages or allows substance </w:t>
            </w:r>
          </w:p>
          <w:p w:rsidR="001B43C5" w:rsidRPr="00F371C6" w:rsidRDefault="001B43C5" w:rsidP="001B43C5">
            <w:pPr>
              <w:pStyle w:val="1AutoList1"/>
              <w:widowControl/>
              <w:jc w:val="left"/>
              <w:rPr>
                <w:rFonts w:ascii="Arial" w:hAnsi="Arial" w:cs="Arial"/>
                <w:sz w:val="22"/>
                <w:szCs w:val="22"/>
              </w:rPr>
            </w:pPr>
            <w:r w:rsidRPr="00F371C6">
              <w:rPr>
                <w:rFonts w:ascii="Arial" w:hAnsi="Arial" w:cs="Arial"/>
                <w:sz w:val="22"/>
                <w:szCs w:val="22"/>
              </w:rPr>
              <w:t>use by minors.</w:t>
            </w:r>
          </w:p>
        </w:tc>
        <w:tc>
          <w:tcPr>
            <w:tcW w:w="236" w:type="dxa"/>
            <w:gridSpan w:val="2"/>
            <w:shd w:val="clear" w:color="auto" w:fill="EEECE1" w:themeFill="background2"/>
          </w:tcPr>
          <w:p w:rsidR="001B43C5" w:rsidRPr="00B00B87" w:rsidRDefault="001B43C5" w:rsidP="0021290D">
            <w:pPr>
              <w:rPr>
                <w:b/>
                <w:sz w:val="16"/>
                <w:szCs w:val="16"/>
              </w:rPr>
            </w:pPr>
          </w:p>
        </w:tc>
      </w:tr>
      <w:tr w:rsidR="001B43C5" w:rsidRPr="00B00B87" w:rsidTr="007325A6">
        <w:tc>
          <w:tcPr>
            <w:tcW w:w="236" w:type="dxa"/>
            <w:shd w:val="clear" w:color="auto" w:fill="EEECE1" w:themeFill="background2"/>
          </w:tcPr>
          <w:p w:rsidR="001B43C5" w:rsidRPr="00F371C6" w:rsidRDefault="001B43C5" w:rsidP="0021290D">
            <w:pPr>
              <w:rPr>
                <w:rFonts w:ascii="Arial" w:hAnsi="Arial" w:cs="Arial"/>
              </w:rPr>
            </w:pPr>
          </w:p>
        </w:tc>
        <w:tc>
          <w:tcPr>
            <w:tcW w:w="5670" w:type="dxa"/>
            <w:gridSpan w:val="2"/>
            <w:shd w:val="clear" w:color="auto" w:fill="DDD9C3" w:themeFill="background2" w:themeFillShade="E6"/>
          </w:tcPr>
          <w:p w:rsidR="001B43C5" w:rsidRPr="00F371C6" w:rsidRDefault="001B43C5" w:rsidP="001B43C5">
            <w:pPr>
              <w:pStyle w:val="1AutoList1"/>
              <w:widowControl/>
              <w:jc w:val="left"/>
              <w:rPr>
                <w:rFonts w:ascii="Arial" w:hAnsi="Arial" w:cs="Arial"/>
                <w:sz w:val="22"/>
                <w:szCs w:val="22"/>
              </w:rPr>
            </w:pPr>
            <w:r w:rsidRPr="00F371C6">
              <w:rPr>
                <w:rFonts w:ascii="Arial" w:hAnsi="Arial" w:cs="Arial"/>
                <w:sz w:val="22"/>
                <w:szCs w:val="22"/>
              </w:rPr>
              <w:t>Use, abuse or addiction to substances inhibits judgment</w:t>
            </w:r>
          </w:p>
          <w:p w:rsidR="001B43C5" w:rsidRPr="00F371C6" w:rsidRDefault="001B43C5" w:rsidP="001B43C5">
            <w:pPr>
              <w:pStyle w:val="1AutoList1"/>
              <w:widowControl/>
              <w:jc w:val="left"/>
              <w:rPr>
                <w:rFonts w:ascii="Arial" w:hAnsi="Arial" w:cs="Arial"/>
                <w:bCs/>
                <w:sz w:val="22"/>
                <w:szCs w:val="22"/>
              </w:rPr>
            </w:pPr>
            <w:r w:rsidRPr="00F371C6">
              <w:rPr>
                <w:rFonts w:ascii="Arial" w:hAnsi="Arial" w:cs="Arial"/>
                <w:sz w:val="22"/>
                <w:szCs w:val="22"/>
              </w:rPr>
              <w:t>pertaining to parenting.</w:t>
            </w:r>
          </w:p>
        </w:tc>
        <w:tc>
          <w:tcPr>
            <w:tcW w:w="5400" w:type="dxa"/>
            <w:gridSpan w:val="3"/>
            <w:shd w:val="clear" w:color="auto" w:fill="DDD9C3" w:themeFill="background2" w:themeFillShade="E6"/>
          </w:tcPr>
          <w:p w:rsidR="001B43C5" w:rsidRPr="00F371C6" w:rsidRDefault="001B43C5" w:rsidP="001B43C5">
            <w:pPr>
              <w:pStyle w:val="1AutoList1"/>
              <w:widowControl/>
              <w:jc w:val="left"/>
              <w:rPr>
                <w:rFonts w:ascii="Arial" w:hAnsi="Arial" w:cs="Arial"/>
                <w:sz w:val="22"/>
                <w:szCs w:val="22"/>
              </w:rPr>
            </w:pPr>
            <w:r w:rsidRPr="00F371C6">
              <w:rPr>
                <w:rFonts w:ascii="Arial" w:hAnsi="Arial" w:cs="Arial"/>
                <w:sz w:val="22"/>
                <w:szCs w:val="22"/>
              </w:rPr>
              <w:t xml:space="preserve">Admissions  or hospitalizations for detoxification or </w:t>
            </w:r>
          </w:p>
          <w:p w:rsidR="001B43C5" w:rsidRPr="00F371C6" w:rsidRDefault="001B43C5" w:rsidP="001B43C5">
            <w:pPr>
              <w:pStyle w:val="1AutoList1"/>
              <w:widowControl/>
              <w:jc w:val="left"/>
              <w:rPr>
                <w:rFonts w:ascii="Arial" w:hAnsi="Arial" w:cs="Arial"/>
                <w:sz w:val="22"/>
                <w:szCs w:val="22"/>
              </w:rPr>
            </w:pPr>
            <w:r w:rsidRPr="00F371C6">
              <w:rPr>
                <w:rFonts w:ascii="Arial" w:hAnsi="Arial" w:cs="Arial"/>
                <w:sz w:val="22"/>
                <w:szCs w:val="22"/>
              </w:rPr>
              <w:t>physical problems due to substance abuse.</w:t>
            </w:r>
          </w:p>
        </w:tc>
        <w:tc>
          <w:tcPr>
            <w:tcW w:w="236" w:type="dxa"/>
            <w:gridSpan w:val="2"/>
            <w:shd w:val="clear" w:color="auto" w:fill="EEECE1" w:themeFill="background2"/>
          </w:tcPr>
          <w:p w:rsidR="001B43C5" w:rsidRPr="00B00B87" w:rsidRDefault="001B43C5" w:rsidP="0021290D">
            <w:pPr>
              <w:rPr>
                <w:b/>
                <w:sz w:val="16"/>
                <w:szCs w:val="16"/>
              </w:rPr>
            </w:pPr>
          </w:p>
        </w:tc>
      </w:tr>
      <w:tr w:rsidR="006B14EE" w:rsidRPr="00B00B87" w:rsidTr="007325A6">
        <w:tc>
          <w:tcPr>
            <w:tcW w:w="236" w:type="dxa"/>
            <w:shd w:val="clear" w:color="auto" w:fill="EEECE1" w:themeFill="background2"/>
          </w:tcPr>
          <w:p w:rsidR="006B14EE" w:rsidRPr="00F371C6" w:rsidRDefault="006B14EE" w:rsidP="0021290D">
            <w:pPr>
              <w:rPr>
                <w:rFonts w:ascii="Arial" w:hAnsi="Arial" w:cs="Arial"/>
              </w:rPr>
            </w:pPr>
          </w:p>
        </w:tc>
        <w:tc>
          <w:tcPr>
            <w:tcW w:w="5670" w:type="dxa"/>
            <w:gridSpan w:val="2"/>
            <w:shd w:val="clear" w:color="auto" w:fill="DDD9C3" w:themeFill="background2" w:themeFillShade="E6"/>
          </w:tcPr>
          <w:p w:rsidR="006B14EE" w:rsidRPr="00F371C6" w:rsidRDefault="006B14EE" w:rsidP="001B43C5">
            <w:pPr>
              <w:pStyle w:val="Level1"/>
              <w:tabs>
                <w:tab w:val="left" w:pos="-1440"/>
              </w:tabs>
              <w:ind w:left="0"/>
              <w:rPr>
                <w:rFonts w:ascii="Arial" w:hAnsi="Arial" w:cs="Arial"/>
                <w:bCs/>
                <w:sz w:val="22"/>
                <w:szCs w:val="22"/>
              </w:rPr>
            </w:pPr>
            <w:r w:rsidRPr="00F371C6">
              <w:rPr>
                <w:rFonts w:ascii="Arial" w:hAnsi="Arial" w:cs="Arial"/>
                <w:bCs/>
                <w:sz w:val="22"/>
                <w:szCs w:val="22"/>
              </w:rPr>
              <w:t>Abusing substances to the extent that control of actions is significantly impaired.</w:t>
            </w:r>
          </w:p>
        </w:tc>
        <w:tc>
          <w:tcPr>
            <w:tcW w:w="5400" w:type="dxa"/>
            <w:gridSpan w:val="3"/>
            <w:shd w:val="clear" w:color="auto" w:fill="DDD9C3" w:themeFill="background2" w:themeFillShade="E6"/>
          </w:tcPr>
          <w:p w:rsidR="001B43C5" w:rsidRPr="00F371C6" w:rsidRDefault="006B14EE" w:rsidP="001B43C5">
            <w:pPr>
              <w:pStyle w:val="1AutoList1"/>
              <w:widowControl/>
              <w:jc w:val="left"/>
              <w:rPr>
                <w:rFonts w:ascii="Arial" w:hAnsi="Arial" w:cs="Arial"/>
                <w:sz w:val="22"/>
                <w:szCs w:val="22"/>
              </w:rPr>
            </w:pPr>
            <w:r w:rsidRPr="00F371C6">
              <w:rPr>
                <w:rFonts w:ascii="Arial" w:hAnsi="Arial" w:cs="Arial"/>
                <w:sz w:val="22"/>
                <w:szCs w:val="22"/>
              </w:rPr>
              <w:t xml:space="preserve">Patterns and/or frequency of substance use is </w:t>
            </w:r>
          </w:p>
          <w:p w:rsidR="006B14EE" w:rsidRPr="00F371C6" w:rsidRDefault="001B43C5" w:rsidP="001B43C5">
            <w:pPr>
              <w:pStyle w:val="1AutoList1"/>
              <w:widowControl/>
              <w:jc w:val="left"/>
              <w:rPr>
                <w:rFonts w:ascii="Arial" w:hAnsi="Arial" w:cs="Arial"/>
                <w:sz w:val="22"/>
                <w:szCs w:val="22"/>
              </w:rPr>
            </w:pPr>
            <w:r w:rsidRPr="00F371C6">
              <w:rPr>
                <w:rFonts w:ascii="Arial" w:hAnsi="Arial" w:cs="Arial"/>
                <w:sz w:val="22"/>
                <w:szCs w:val="22"/>
              </w:rPr>
              <w:t>i</w:t>
            </w:r>
            <w:r w:rsidR="006B14EE" w:rsidRPr="00F371C6">
              <w:rPr>
                <w:rFonts w:ascii="Arial" w:hAnsi="Arial" w:cs="Arial"/>
                <w:sz w:val="22"/>
                <w:szCs w:val="22"/>
              </w:rPr>
              <w:t>ncreasing.</w:t>
            </w:r>
          </w:p>
        </w:tc>
        <w:tc>
          <w:tcPr>
            <w:tcW w:w="236" w:type="dxa"/>
            <w:gridSpan w:val="2"/>
            <w:shd w:val="clear" w:color="auto" w:fill="EEECE1" w:themeFill="background2"/>
          </w:tcPr>
          <w:p w:rsidR="006B14EE" w:rsidRPr="00B00B87" w:rsidRDefault="006B14EE" w:rsidP="0021290D">
            <w:pPr>
              <w:rPr>
                <w:b/>
                <w:sz w:val="16"/>
                <w:szCs w:val="16"/>
              </w:rPr>
            </w:pPr>
          </w:p>
        </w:tc>
      </w:tr>
      <w:tr w:rsidR="006B14EE" w:rsidRPr="00B00B87" w:rsidTr="007325A6">
        <w:tc>
          <w:tcPr>
            <w:tcW w:w="236" w:type="dxa"/>
            <w:shd w:val="clear" w:color="auto" w:fill="EEECE1" w:themeFill="background2"/>
          </w:tcPr>
          <w:p w:rsidR="006B14EE" w:rsidRPr="00F371C6" w:rsidRDefault="006B14EE" w:rsidP="0021290D">
            <w:pPr>
              <w:rPr>
                <w:rFonts w:ascii="Arial" w:hAnsi="Arial" w:cs="Arial"/>
              </w:rPr>
            </w:pPr>
          </w:p>
        </w:tc>
        <w:tc>
          <w:tcPr>
            <w:tcW w:w="5670" w:type="dxa"/>
            <w:gridSpan w:val="2"/>
            <w:shd w:val="clear" w:color="auto" w:fill="DDD9C3" w:themeFill="background2" w:themeFillShade="E6"/>
          </w:tcPr>
          <w:p w:rsidR="006B14EE" w:rsidRPr="00F371C6" w:rsidRDefault="006B14EE" w:rsidP="001B43C5">
            <w:pPr>
              <w:pStyle w:val="Level1"/>
              <w:tabs>
                <w:tab w:val="left" w:pos="-1440"/>
              </w:tabs>
              <w:ind w:left="0"/>
              <w:rPr>
                <w:rFonts w:ascii="Arial" w:hAnsi="Arial" w:cs="Arial"/>
                <w:bCs/>
                <w:sz w:val="22"/>
                <w:szCs w:val="22"/>
              </w:rPr>
            </w:pPr>
            <w:r w:rsidRPr="00F371C6">
              <w:rPr>
                <w:rFonts w:ascii="Arial" w:hAnsi="Arial" w:cs="Arial"/>
                <w:bCs/>
                <w:sz w:val="22"/>
                <w:szCs w:val="22"/>
              </w:rPr>
              <w:t>Becomes threatening or aggressive during periods of substance use.</w:t>
            </w:r>
          </w:p>
        </w:tc>
        <w:tc>
          <w:tcPr>
            <w:tcW w:w="5400" w:type="dxa"/>
            <w:gridSpan w:val="3"/>
            <w:shd w:val="clear" w:color="auto" w:fill="DDD9C3" w:themeFill="background2" w:themeFillShade="E6"/>
          </w:tcPr>
          <w:p w:rsidR="001B43C5" w:rsidRPr="00F371C6" w:rsidRDefault="006B14EE" w:rsidP="001B43C5">
            <w:pPr>
              <w:pStyle w:val="1AutoList1"/>
              <w:widowControl/>
              <w:jc w:val="left"/>
              <w:rPr>
                <w:rFonts w:ascii="Arial" w:hAnsi="Arial" w:cs="Arial"/>
                <w:sz w:val="22"/>
                <w:szCs w:val="22"/>
              </w:rPr>
            </w:pPr>
            <w:r w:rsidRPr="00F371C6">
              <w:rPr>
                <w:rFonts w:ascii="Arial" w:hAnsi="Arial" w:cs="Arial"/>
                <w:sz w:val="22"/>
                <w:szCs w:val="22"/>
              </w:rPr>
              <w:t xml:space="preserve">The needs of the child become secondary to the use </w:t>
            </w:r>
          </w:p>
          <w:p w:rsidR="006B14EE" w:rsidRPr="00F371C6" w:rsidRDefault="006B14EE" w:rsidP="001B43C5">
            <w:pPr>
              <w:pStyle w:val="1AutoList1"/>
              <w:widowControl/>
              <w:jc w:val="left"/>
              <w:rPr>
                <w:rFonts w:ascii="Arial" w:hAnsi="Arial" w:cs="Arial"/>
                <w:sz w:val="22"/>
                <w:szCs w:val="22"/>
              </w:rPr>
            </w:pPr>
            <w:r w:rsidRPr="00F371C6">
              <w:rPr>
                <w:rFonts w:ascii="Arial" w:hAnsi="Arial" w:cs="Arial"/>
                <w:sz w:val="22"/>
                <w:szCs w:val="22"/>
              </w:rPr>
              <w:t>of substances.</w:t>
            </w:r>
          </w:p>
        </w:tc>
        <w:tc>
          <w:tcPr>
            <w:tcW w:w="236" w:type="dxa"/>
            <w:gridSpan w:val="2"/>
            <w:shd w:val="clear" w:color="auto" w:fill="EEECE1" w:themeFill="background2"/>
          </w:tcPr>
          <w:p w:rsidR="006B14EE" w:rsidRPr="00B00B87" w:rsidRDefault="006B14EE" w:rsidP="0021290D">
            <w:pPr>
              <w:rPr>
                <w:b/>
                <w:sz w:val="16"/>
                <w:szCs w:val="16"/>
              </w:rPr>
            </w:pPr>
          </w:p>
        </w:tc>
      </w:tr>
      <w:tr w:rsidR="006B14EE" w:rsidRPr="00B00B87" w:rsidTr="007325A6">
        <w:tc>
          <w:tcPr>
            <w:tcW w:w="236" w:type="dxa"/>
            <w:shd w:val="clear" w:color="auto" w:fill="EEECE1" w:themeFill="background2"/>
          </w:tcPr>
          <w:p w:rsidR="006B14EE" w:rsidRPr="00F371C6" w:rsidRDefault="006B14EE" w:rsidP="0021290D">
            <w:pPr>
              <w:rPr>
                <w:rFonts w:ascii="Arial" w:hAnsi="Arial" w:cs="Arial"/>
              </w:rPr>
            </w:pPr>
          </w:p>
        </w:tc>
        <w:tc>
          <w:tcPr>
            <w:tcW w:w="5670" w:type="dxa"/>
            <w:gridSpan w:val="2"/>
            <w:shd w:val="clear" w:color="auto" w:fill="DDD9C3" w:themeFill="background2" w:themeFillShade="E6"/>
          </w:tcPr>
          <w:p w:rsidR="006B14EE" w:rsidRPr="00F371C6" w:rsidRDefault="006B14EE" w:rsidP="00F371C6">
            <w:pPr>
              <w:rPr>
                <w:rFonts w:ascii="Arial" w:hAnsi="Arial" w:cs="Arial"/>
              </w:rPr>
            </w:pPr>
            <w:r w:rsidRPr="00F371C6">
              <w:rPr>
                <w:rFonts w:ascii="Arial" w:hAnsi="Arial" w:cs="Arial"/>
              </w:rPr>
              <w:t>Caretaker</w:t>
            </w:r>
            <w:r w:rsidR="00FF1FAF">
              <w:rPr>
                <w:rFonts w:ascii="Arial" w:hAnsi="Arial" w:cs="Arial"/>
              </w:rPr>
              <w:t>’s</w:t>
            </w:r>
            <w:r w:rsidR="00A25230">
              <w:rPr>
                <w:rFonts w:ascii="Arial" w:hAnsi="Arial" w:cs="Arial"/>
              </w:rPr>
              <w:t>/a</w:t>
            </w:r>
            <w:r w:rsidRPr="00F371C6">
              <w:rPr>
                <w:rFonts w:ascii="Arial" w:hAnsi="Arial" w:cs="Arial"/>
              </w:rPr>
              <w:t>dult</w:t>
            </w:r>
            <w:r w:rsidR="00FF1FAF">
              <w:rPr>
                <w:rFonts w:ascii="Arial" w:hAnsi="Arial" w:cs="Arial"/>
              </w:rPr>
              <w:t>’s</w:t>
            </w:r>
            <w:r w:rsidRPr="00F371C6">
              <w:rPr>
                <w:rFonts w:ascii="Arial" w:hAnsi="Arial" w:cs="Arial"/>
              </w:rPr>
              <w:t xml:space="preserve"> substance use</w:t>
            </w:r>
            <w:r w:rsidRPr="00F371C6">
              <w:rPr>
                <w:rFonts w:ascii="Arial" w:hAnsi="Arial" w:cs="Arial"/>
                <w:color w:val="000000"/>
              </w:rPr>
              <w:t xml:space="preserve"> subjects child to unsafe situations.</w:t>
            </w:r>
          </w:p>
        </w:tc>
        <w:tc>
          <w:tcPr>
            <w:tcW w:w="5400" w:type="dxa"/>
            <w:gridSpan w:val="3"/>
            <w:shd w:val="clear" w:color="auto" w:fill="DDD9C3" w:themeFill="background2" w:themeFillShade="E6"/>
          </w:tcPr>
          <w:p w:rsidR="001B43C5" w:rsidRPr="00F371C6" w:rsidRDefault="006B14EE" w:rsidP="001B43C5">
            <w:pPr>
              <w:pStyle w:val="1AutoList1"/>
              <w:widowControl/>
              <w:jc w:val="left"/>
              <w:rPr>
                <w:rFonts w:ascii="Arial" w:hAnsi="Arial" w:cs="Arial"/>
                <w:sz w:val="22"/>
                <w:szCs w:val="22"/>
              </w:rPr>
            </w:pPr>
            <w:r w:rsidRPr="00F371C6">
              <w:rPr>
                <w:rFonts w:ascii="Arial" w:hAnsi="Arial" w:cs="Arial"/>
                <w:sz w:val="22"/>
                <w:szCs w:val="22"/>
              </w:rPr>
              <w:t xml:space="preserve">Regularly uses illegal substances in presence of </w:t>
            </w:r>
            <w:r w:rsidR="001B43C5" w:rsidRPr="00F371C6">
              <w:rPr>
                <w:rFonts w:ascii="Arial" w:hAnsi="Arial" w:cs="Arial"/>
                <w:sz w:val="22"/>
                <w:szCs w:val="22"/>
              </w:rPr>
              <w:t xml:space="preserve"> </w:t>
            </w:r>
          </w:p>
          <w:p w:rsidR="006B14EE" w:rsidRPr="00F371C6" w:rsidRDefault="001B43C5" w:rsidP="001B43C5">
            <w:pPr>
              <w:pStyle w:val="1AutoList1"/>
              <w:widowControl/>
              <w:jc w:val="left"/>
              <w:rPr>
                <w:rFonts w:ascii="Arial" w:hAnsi="Arial" w:cs="Arial"/>
                <w:sz w:val="22"/>
                <w:szCs w:val="22"/>
              </w:rPr>
            </w:pPr>
            <w:r w:rsidRPr="00F371C6">
              <w:rPr>
                <w:rFonts w:ascii="Arial" w:hAnsi="Arial" w:cs="Arial"/>
                <w:sz w:val="22"/>
                <w:szCs w:val="22"/>
              </w:rPr>
              <w:t>c</w:t>
            </w:r>
            <w:r w:rsidR="006B14EE" w:rsidRPr="00F371C6">
              <w:rPr>
                <w:rFonts w:ascii="Arial" w:hAnsi="Arial" w:cs="Arial"/>
                <w:sz w:val="22"/>
                <w:szCs w:val="22"/>
              </w:rPr>
              <w:t>hild.</w:t>
            </w:r>
          </w:p>
        </w:tc>
        <w:tc>
          <w:tcPr>
            <w:tcW w:w="236" w:type="dxa"/>
            <w:gridSpan w:val="2"/>
            <w:shd w:val="clear" w:color="auto" w:fill="EEECE1" w:themeFill="background2"/>
          </w:tcPr>
          <w:p w:rsidR="006B14EE" w:rsidRPr="00B00B87" w:rsidRDefault="006B14EE" w:rsidP="0021290D">
            <w:pPr>
              <w:rPr>
                <w:b/>
                <w:sz w:val="16"/>
                <w:szCs w:val="16"/>
              </w:rPr>
            </w:pPr>
          </w:p>
        </w:tc>
      </w:tr>
      <w:tr w:rsidR="006B14EE" w:rsidRPr="00B00B87" w:rsidTr="007325A6">
        <w:tc>
          <w:tcPr>
            <w:tcW w:w="236" w:type="dxa"/>
            <w:shd w:val="clear" w:color="auto" w:fill="EEECE1" w:themeFill="background2"/>
          </w:tcPr>
          <w:p w:rsidR="006B14EE" w:rsidRPr="00F371C6" w:rsidRDefault="006B14EE" w:rsidP="0021290D">
            <w:pPr>
              <w:rPr>
                <w:rFonts w:ascii="Arial" w:hAnsi="Arial" w:cs="Arial"/>
              </w:rPr>
            </w:pPr>
          </w:p>
        </w:tc>
        <w:tc>
          <w:tcPr>
            <w:tcW w:w="5670" w:type="dxa"/>
            <w:gridSpan w:val="2"/>
            <w:shd w:val="clear" w:color="auto" w:fill="DDD9C3" w:themeFill="background2" w:themeFillShade="E6"/>
          </w:tcPr>
          <w:p w:rsidR="006B14EE" w:rsidRPr="00F371C6" w:rsidRDefault="006B14EE" w:rsidP="001B43C5">
            <w:pPr>
              <w:rPr>
                <w:rFonts w:ascii="Arial" w:hAnsi="Arial" w:cs="Arial"/>
              </w:rPr>
            </w:pPr>
            <w:r w:rsidRPr="00F371C6">
              <w:rPr>
                <w:rFonts w:ascii="Arial" w:hAnsi="Arial" w:cs="Arial"/>
              </w:rPr>
              <w:t>Arrest(s</w:t>
            </w:r>
            <w:r w:rsidR="00F371C6" w:rsidRPr="00F371C6">
              <w:rPr>
                <w:rFonts w:ascii="Arial" w:hAnsi="Arial" w:cs="Arial"/>
              </w:rPr>
              <w:t>) and</w:t>
            </w:r>
            <w:r w:rsidRPr="00F371C6">
              <w:rPr>
                <w:rFonts w:ascii="Arial" w:hAnsi="Arial" w:cs="Arial"/>
              </w:rPr>
              <w:t>/or incarceration(s) due to substance trafficking.</w:t>
            </w:r>
          </w:p>
        </w:tc>
        <w:tc>
          <w:tcPr>
            <w:tcW w:w="5400" w:type="dxa"/>
            <w:gridSpan w:val="3"/>
            <w:shd w:val="clear" w:color="auto" w:fill="DDD9C3" w:themeFill="background2" w:themeFillShade="E6"/>
          </w:tcPr>
          <w:p w:rsidR="006B14EE" w:rsidRPr="00F371C6" w:rsidRDefault="006B14EE" w:rsidP="00F371C6">
            <w:pPr>
              <w:pStyle w:val="1AutoList1"/>
              <w:widowControl/>
              <w:tabs>
                <w:tab w:val="clear" w:pos="720"/>
                <w:tab w:val="left" w:pos="106"/>
              </w:tabs>
              <w:ind w:left="16" w:hanging="16"/>
              <w:jc w:val="left"/>
              <w:rPr>
                <w:rFonts w:ascii="Arial" w:hAnsi="Arial" w:cs="Arial"/>
                <w:sz w:val="22"/>
                <w:szCs w:val="22"/>
              </w:rPr>
            </w:pPr>
            <w:r w:rsidRPr="00F371C6">
              <w:rPr>
                <w:rFonts w:ascii="Arial" w:hAnsi="Arial" w:cs="Arial"/>
                <w:sz w:val="22"/>
                <w:szCs w:val="22"/>
              </w:rPr>
              <w:t>Substance use causes conflict in the relationships with other adults or children.</w:t>
            </w:r>
          </w:p>
        </w:tc>
        <w:tc>
          <w:tcPr>
            <w:tcW w:w="236" w:type="dxa"/>
            <w:gridSpan w:val="2"/>
            <w:shd w:val="clear" w:color="auto" w:fill="EEECE1" w:themeFill="background2"/>
          </w:tcPr>
          <w:p w:rsidR="006B14EE" w:rsidRPr="00B00B87" w:rsidRDefault="006B14EE" w:rsidP="0021290D">
            <w:pPr>
              <w:rPr>
                <w:b/>
                <w:sz w:val="16"/>
                <w:szCs w:val="16"/>
              </w:rPr>
            </w:pPr>
          </w:p>
        </w:tc>
      </w:tr>
      <w:tr w:rsidR="006B14EE" w:rsidRPr="00B00B87" w:rsidTr="007325A6">
        <w:tc>
          <w:tcPr>
            <w:tcW w:w="236" w:type="dxa"/>
            <w:shd w:val="clear" w:color="auto" w:fill="EEECE1" w:themeFill="background2"/>
          </w:tcPr>
          <w:p w:rsidR="006B14EE" w:rsidRPr="00F371C6" w:rsidRDefault="006B14EE" w:rsidP="00C26451">
            <w:pPr>
              <w:jc w:val="center"/>
              <w:rPr>
                <w:rFonts w:ascii="Arial" w:hAnsi="Arial" w:cs="Arial"/>
              </w:rPr>
            </w:pPr>
          </w:p>
        </w:tc>
        <w:tc>
          <w:tcPr>
            <w:tcW w:w="5670" w:type="dxa"/>
            <w:gridSpan w:val="2"/>
            <w:shd w:val="clear" w:color="auto" w:fill="DDD9C3" w:themeFill="background2" w:themeFillShade="E6"/>
          </w:tcPr>
          <w:p w:rsidR="006B14EE" w:rsidRPr="00F371C6" w:rsidRDefault="006B14EE" w:rsidP="001B43C5">
            <w:pPr>
              <w:rPr>
                <w:rFonts w:ascii="Arial" w:hAnsi="Arial" w:cs="Arial"/>
              </w:rPr>
            </w:pPr>
            <w:r w:rsidRPr="00F371C6">
              <w:rPr>
                <w:rFonts w:ascii="Arial" w:hAnsi="Arial" w:cs="Arial"/>
              </w:rPr>
              <w:t>Traffic violations, arrest(s) and/or incarceration(s) due to substance abuse/use.</w:t>
            </w:r>
          </w:p>
        </w:tc>
        <w:tc>
          <w:tcPr>
            <w:tcW w:w="5400" w:type="dxa"/>
            <w:gridSpan w:val="3"/>
            <w:shd w:val="clear" w:color="auto" w:fill="DDD9C3" w:themeFill="background2" w:themeFillShade="E6"/>
          </w:tcPr>
          <w:p w:rsidR="006B14EE" w:rsidRPr="00F371C6" w:rsidRDefault="006B14EE" w:rsidP="001B43C5">
            <w:pPr>
              <w:pStyle w:val="1AutoList1"/>
              <w:widowControl/>
              <w:jc w:val="left"/>
              <w:rPr>
                <w:rFonts w:ascii="Arial" w:hAnsi="Arial" w:cs="Arial"/>
                <w:sz w:val="22"/>
                <w:szCs w:val="22"/>
              </w:rPr>
            </w:pPr>
          </w:p>
        </w:tc>
        <w:tc>
          <w:tcPr>
            <w:tcW w:w="236" w:type="dxa"/>
            <w:gridSpan w:val="2"/>
            <w:shd w:val="clear" w:color="auto" w:fill="EEECE1" w:themeFill="background2"/>
          </w:tcPr>
          <w:p w:rsidR="006B14EE" w:rsidRPr="00B00B87" w:rsidRDefault="006B14EE" w:rsidP="00C26451">
            <w:pPr>
              <w:rPr>
                <w:b/>
                <w:sz w:val="16"/>
                <w:szCs w:val="16"/>
              </w:rPr>
            </w:pPr>
          </w:p>
        </w:tc>
      </w:tr>
      <w:tr w:rsidR="006B14EE" w:rsidRPr="00B00B87" w:rsidTr="007325A6">
        <w:trPr>
          <w:gridAfter w:val="1"/>
          <w:wAfter w:w="22" w:type="dxa"/>
        </w:trPr>
        <w:tc>
          <w:tcPr>
            <w:tcW w:w="11520" w:type="dxa"/>
            <w:gridSpan w:val="7"/>
            <w:shd w:val="clear" w:color="auto" w:fill="0F243E" w:themeFill="text2" w:themeFillShade="80"/>
          </w:tcPr>
          <w:p w:rsidR="006B14EE" w:rsidRPr="00AC3AF9" w:rsidRDefault="006B14EE" w:rsidP="00435EC1">
            <w:pPr>
              <w:ind w:right="-18"/>
              <w:jc w:val="center"/>
              <w:rPr>
                <w:b/>
                <w:i/>
                <w:color w:val="EEECE1" w:themeColor="background2"/>
                <w:sz w:val="28"/>
                <w:szCs w:val="28"/>
              </w:rPr>
            </w:pPr>
            <w:r w:rsidRPr="00AC3AF9">
              <w:rPr>
                <w:b/>
                <w:i/>
                <w:color w:val="EEECE1" w:themeColor="background2"/>
                <w:sz w:val="28"/>
                <w:szCs w:val="28"/>
              </w:rPr>
              <w:t>Response to Stressors</w:t>
            </w:r>
          </w:p>
        </w:tc>
      </w:tr>
      <w:tr w:rsidR="006B14EE" w:rsidRPr="00B00B87" w:rsidTr="00E72434">
        <w:trPr>
          <w:gridAfter w:val="1"/>
          <w:wAfter w:w="22" w:type="dxa"/>
        </w:trPr>
        <w:tc>
          <w:tcPr>
            <w:tcW w:w="11520" w:type="dxa"/>
            <w:gridSpan w:val="7"/>
            <w:shd w:val="clear" w:color="auto" w:fill="DDD9C3" w:themeFill="background2" w:themeFillShade="E6"/>
          </w:tcPr>
          <w:p w:rsidR="006B14EE" w:rsidRPr="00B00B87" w:rsidRDefault="006B14EE" w:rsidP="00AC3580">
            <w:pPr>
              <w:jc w:val="both"/>
            </w:pPr>
            <w:r w:rsidRPr="00AC3AF9">
              <w:rPr>
                <w:rFonts w:ascii="Arial" w:hAnsi="Arial" w:cs="Arial"/>
                <w:bCs/>
              </w:rPr>
              <w:t>This element refers to the degree the caretaker’s/adult’s response to stressors</w:t>
            </w:r>
            <w:r w:rsidRPr="00AC3AF9">
              <w:rPr>
                <w:rFonts w:ascii="Arial" w:hAnsi="Arial" w:cs="Arial"/>
              </w:rPr>
              <w:t xml:space="preserve"> may increase the risk of the child being abused or neglected.</w:t>
            </w:r>
            <w:r w:rsidRPr="00AC3AF9">
              <w:rPr>
                <w:rFonts w:ascii="Arial" w:hAnsi="Arial" w:cs="Arial"/>
                <w:bCs/>
              </w:rPr>
              <w:t xml:space="preserve"> The assessment considers the impact the stressors have on the caretaker’s/adult’s </w:t>
            </w:r>
            <w:r w:rsidRPr="00AC3AF9">
              <w:rPr>
                <w:rFonts w:ascii="Arial" w:hAnsi="Arial" w:cs="Arial"/>
              </w:rPr>
              <w:t>emotional responses/attachment</w:t>
            </w:r>
            <w:r w:rsidR="00FF1FAF">
              <w:rPr>
                <w:rFonts w:ascii="Arial" w:hAnsi="Arial" w:cs="Arial"/>
              </w:rPr>
              <w:t>s</w:t>
            </w:r>
            <w:r w:rsidRPr="00AC3AF9">
              <w:rPr>
                <w:rFonts w:ascii="Arial" w:hAnsi="Arial" w:cs="Arial"/>
              </w:rPr>
              <w:t>, physical health, and interactions.  The assessment should identify the stressor(s)</w:t>
            </w:r>
            <w:r w:rsidR="004D4C2D" w:rsidRPr="00AC3AF9">
              <w:rPr>
                <w:rFonts w:ascii="Arial" w:hAnsi="Arial" w:cs="Arial"/>
              </w:rPr>
              <w:t>, the</w:t>
            </w:r>
            <w:r w:rsidRPr="00AC3AF9">
              <w:rPr>
                <w:rFonts w:ascii="Arial" w:hAnsi="Arial" w:cs="Arial"/>
              </w:rPr>
              <w:t xml:space="preserve"> resulting behavior(s), and the impact on the care of the child. </w:t>
            </w:r>
            <w:r w:rsidR="00213575" w:rsidRPr="00213575">
              <w:rPr>
                <w:rFonts w:ascii="Arial" w:hAnsi="Arial" w:cs="Arial"/>
                <w:color w:val="000000"/>
              </w:rPr>
              <w:t xml:space="preserve">This element is an assessment of the </w:t>
            </w:r>
            <w:r w:rsidR="00F371C6">
              <w:rPr>
                <w:rFonts w:ascii="Arial" w:hAnsi="Arial" w:cs="Arial"/>
                <w:color w:val="000000"/>
              </w:rPr>
              <w:t>c</w:t>
            </w:r>
            <w:r w:rsidR="00F371C6" w:rsidRPr="00F371C6">
              <w:rPr>
                <w:rFonts w:ascii="Arial" w:hAnsi="Arial" w:cs="Arial"/>
              </w:rPr>
              <w:t>aretaker’s/adult’s</w:t>
            </w:r>
            <w:r w:rsidR="00213575" w:rsidRPr="00213575">
              <w:rPr>
                <w:rFonts w:ascii="Arial" w:hAnsi="Arial" w:cs="Arial"/>
                <w:color w:val="000000"/>
              </w:rPr>
              <w:t xml:space="preserve"> ability to react and “</w:t>
            </w:r>
            <w:r w:rsidR="00213575">
              <w:rPr>
                <w:rFonts w:ascii="Arial" w:hAnsi="Arial" w:cs="Arial"/>
                <w:color w:val="000000"/>
              </w:rPr>
              <w:t>manage</w:t>
            </w:r>
            <w:r w:rsidR="00213575" w:rsidRPr="00213575">
              <w:rPr>
                <w:rFonts w:ascii="Arial" w:hAnsi="Arial" w:cs="Arial"/>
                <w:color w:val="000000"/>
              </w:rPr>
              <w:t>” stressors.  The caretaker’s/adult</w:t>
            </w:r>
            <w:r w:rsidR="00FF1FAF">
              <w:rPr>
                <w:rFonts w:ascii="Arial" w:hAnsi="Arial" w:cs="Arial"/>
                <w:color w:val="000000"/>
              </w:rPr>
              <w:t>’</w:t>
            </w:r>
            <w:r w:rsidR="00213575" w:rsidRPr="00213575">
              <w:rPr>
                <w:rFonts w:ascii="Arial" w:hAnsi="Arial" w:cs="Arial"/>
                <w:color w:val="000000"/>
              </w:rPr>
              <w:t>s reactions to stressors should be documented as well as addressing how the reactions impact parenting practices.  Responses to stressors which do not have negat</w:t>
            </w:r>
            <w:r w:rsidR="00FF1FAF">
              <w:rPr>
                <w:rFonts w:ascii="Arial" w:hAnsi="Arial" w:cs="Arial"/>
                <w:color w:val="000000"/>
              </w:rPr>
              <w:t xml:space="preserve">ive impacts on the child’s care, supervision or </w:t>
            </w:r>
            <w:r w:rsidR="00213575" w:rsidRPr="00213575">
              <w:rPr>
                <w:rFonts w:ascii="Arial" w:hAnsi="Arial" w:cs="Arial"/>
                <w:color w:val="000000"/>
              </w:rPr>
              <w:t>provision of basic needs should be identified to support the NRC rating.</w:t>
            </w:r>
          </w:p>
        </w:tc>
      </w:tr>
      <w:tr w:rsidR="006B14EE" w:rsidRPr="00B00B87" w:rsidTr="007325A6">
        <w:trPr>
          <w:gridAfter w:val="1"/>
          <w:wAfter w:w="22" w:type="dxa"/>
        </w:trPr>
        <w:tc>
          <w:tcPr>
            <w:tcW w:w="11520" w:type="dxa"/>
            <w:gridSpan w:val="7"/>
            <w:shd w:val="clear" w:color="auto" w:fill="0F243E" w:themeFill="text2" w:themeFillShade="80"/>
          </w:tcPr>
          <w:p w:rsidR="006B14EE" w:rsidRPr="00F371C6" w:rsidRDefault="006B14EE" w:rsidP="00435EC1">
            <w:pPr>
              <w:jc w:val="center"/>
              <w:rPr>
                <w:color w:val="EEECE1" w:themeColor="background2"/>
                <w:sz w:val="24"/>
                <w:szCs w:val="24"/>
              </w:rPr>
            </w:pPr>
            <w:r w:rsidRPr="00F371C6">
              <w:rPr>
                <w:rFonts w:cs="Arial"/>
                <w:b/>
                <w:bCs/>
                <w:color w:val="EEECE1" w:themeColor="background2"/>
                <w:sz w:val="24"/>
                <w:szCs w:val="24"/>
              </w:rPr>
              <w:t>Examples of Risk Contributors</w:t>
            </w:r>
          </w:p>
        </w:tc>
      </w:tr>
      <w:tr w:rsidR="006B14EE" w:rsidRPr="00B00B87" w:rsidTr="007325A6">
        <w:tc>
          <w:tcPr>
            <w:tcW w:w="236" w:type="dxa"/>
            <w:shd w:val="clear" w:color="auto" w:fill="EEECE1" w:themeFill="background2"/>
          </w:tcPr>
          <w:p w:rsidR="006B14EE" w:rsidRPr="00B00B87" w:rsidRDefault="006B14EE" w:rsidP="00C26451">
            <w:pPr>
              <w:rPr>
                <w:b/>
              </w:rPr>
            </w:pPr>
          </w:p>
        </w:tc>
        <w:tc>
          <w:tcPr>
            <w:tcW w:w="5670" w:type="dxa"/>
            <w:gridSpan w:val="2"/>
            <w:shd w:val="clear" w:color="auto" w:fill="DDD9C3" w:themeFill="background2" w:themeFillShade="E6"/>
          </w:tcPr>
          <w:p w:rsidR="006B14EE" w:rsidRPr="00F371C6" w:rsidRDefault="006B14EE" w:rsidP="00AC3580">
            <w:pPr>
              <w:autoSpaceDE w:val="0"/>
              <w:autoSpaceDN w:val="0"/>
              <w:adjustRightInd w:val="0"/>
              <w:rPr>
                <w:rFonts w:ascii="Arial" w:hAnsi="Arial" w:cs="Arial"/>
              </w:rPr>
            </w:pPr>
            <w:r w:rsidRPr="00F371C6">
              <w:rPr>
                <w:rFonts w:ascii="Arial" w:hAnsi="Arial" w:cs="Arial"/>
              </w:rPr>
              <w:t>Is not reality oriented.</w:t>
            </w:r>
          </w:p>
        </w:tc>
        <w:tc>
          <w:tcPr>
            <w:tcW w:w="5400" w:type="dxa"/>
            <w:gridSpan w:val="3"/>
            <w:shd w:val="clear" w:color="auto" w:fill="DDD9C3" w:themeFill="background2" w:themeFillShade="E6"/>
          </w:tcPr>
          <w:p w:rsidR="006B14EE" w:rsidRPr="00F371C6" w:rsidRDefault="006B14EE" w:rsidP="00AC3580">
            <w:pPr>
              <w:rPr>
                <w:rFonts w:ascii="Arial" w:hAnsi="Arial" w:cs="Arial"/>
              </w:rPr>
            </w:pPr>
            <w:r w:rsidRPr="00F371C6">
              <w:rPr>
                <w:rFonts w:ascii="Arial" w:hAnsi="Arial" w:cs="Arial"/>
              </w:rPr>
              <w:t>Lacks understanding and reasoning skills.</w:t>
            </w:r>
          </w:p>
        </w:tc>
        <w:tc>
          <w:tcPr>
            <w:tcW w:w="236" w:type="dxa"/>
            <w:gridSpan w:val="2"/>
            <w:shd w:val="clear" w:color="auto" w:fill="EEECE1" w:themeFill="background2"/>
          </w:tcPr>
          <w:p w:rsidR="006B14EE" w:rsidRPr="00B00B87" w:rsidRDefault="006B14EE"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C26451">
            <w:pPr>
              <w:rPr>
                <w:b/>
              </w:rPr>
            </w:pPr>
          </w:p>
        </w:tc>
        <w:tc>
          <w:tcPr>
            <w:tcW w:w="5670" w:type="dxa"/>
            <w:gridSpan w:val="2"/>
            <w:shd w:val="clear" w:color="auto" w:fill="DDD9C3" w:themeFill="background2" w:themeFillShade="E6"/>
          </w:tcPr>
          <w:p w:rsidR="006B14EE" w:rsidRPr="00F371C6" w:rsidRDefault="00213575" w:rsidP="00AC3580">
            <w:pPr>
              <w:rPr>
                <w:rFonts w:ascii="Arial" w:hAnsi="Arial" w:cs="Arial"/>
              </w:rPr>
            </w:pPr>
            <w:r w:rsidRPr="00F371C6">
              <w:rPr>
                <w:rFonts w:ascii="Arial" w:hAnsi="Arial" w:cs="Arial"/>
              </w:rPr>
              <w:t>Caretaker/a</w:t>
            </w:r>
            <w:r w:rsidR="006B14EE" w:rsidRPr="00F371C6">
              <w:rPr>
                <w:rFonts w:ascii="Arial" w:hAnsi="Arial" w:cs="Arial"/>
              </w:rPr>
              <w:t xml:space="preserve">dult </w:t>
            </w:r>
            <w:r w:rsidR="006B14EE" w:rsidRPr="00F371C6">
              <w:rPr>
                <w:rFonts w:ascii="Arial" w:hAnsi="Arial" w:cs="Arial"/>
                <w:color w:val="000000"/>
              </w:rPr>
              <w:t>subject</w:t>
            </w:r>
            <w:r w:rsidR="00F371C6" w:rsidRPr="00F371C6">
              <w:rPr>
                <w:rFonts w:ascii="Arial" w:hAnsi="Arial" w:cs="Arial"/>
                <w:color w:val="000000"/>
              </w:rPr>
              <w:t>s</w:t>
            </w:r>
            <w:r w:rsidR="006B14EE" w:rsidRPr="00F371C6">
              <w:rPr>
                <w:rFonts w:ascii="Arial" w:hAnsi="Arial" w:cs="Arial"/>
                <w:color w:val="000000"/>
              </w:rPr>
              <w:t xml:space="preserve"> child to unsafe situations.</w:t>
            </w:r>
          </w:p>
        </w:tc>
        <w:tc>
          <w:tcPr>
            <w:tcW w:w="5400" w:type="dxa"/>
            <w:gridSpan w:val="3"/>
            <w:shd w:val="clear" w:color="auto" w:fill="DDD9C3" w:themeFill="background2" w:themeFillShade="E6"/>
          </w:tcPr>
          <w:p w:rsidR="006B14EE" w:rsidRPr="00F371C6" w:rsidRDefault="00F371C6" w:rsidP="00AC3580">
            <w:pPr>
              <w:rPr>
                <w:rFonts w:ascii="Arial" w:hAnsi="Arial" w:cs="Arial"/>
              </w:rPr>
            </w:pPr>
            <w:r w:rsidRPr="00F371C6">
              <w:rPr>
                <w:rFonts w:ascii="Arial" w:hAnsi="Arial" w:cs="Arial"/>
              </w:rPr>
              <w:t>Has an unrealistic expectation of the child.</w:t>
            </w:r>
          </w:p>
        </w:tc>
        <w:tc>
          <w:tcPr>
            <w:tcW w:w="236" w:type="dxa"/>
            <w:gridSpan w:val="2"/>
            <w:shd w:val="clear" w:color="auto" w:fill="EEECE1" w:themeFill="background2"/>
          </w:tcPr>
          <w:p w:rsidR="006B14EE" w:rsidRPr="00B00B87" w:rsidRDefault="006B14EE"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C26451">
            <w:pPr>
              <w:rPr>
                <w:b/>
              </w:rPr>
            </w:pPr>
          </w:p>
        </w:tc>
        <w:tc>
          <w:tcPr>
            <w:tcW w:w="5670" w:type="dxa"/>
            <w:gridSpan w:val="2"/>
            <w:shd w:val="clear" w:color="auto" w:fill="DDD9C3" w:themeFill="background2" w:themeFillShade="E6"/>
          </w:tcPr>
          <w:p w:rsidR="006B14EE" w:rsidRPr="00F371C6" w:rsidRDefault="00F371C6" w:rsidP="00AC3580">
            <w:pPr>
              <w:rPr>
                <w:rFonts w:ascii="Arial" w:hAnsi="Arial" w:cs="Arial"/>
                <w:color w:val="000000"/>
              </w:rPr>
            </w:pPr>
            <w:r w:rsidRPr="00F371C6">
              <w:rPr>
                <w:rFonts w:ascii="Arial" w:hAnsi="Arial" w:cs="Arial"/>
              </w:rPr>
              <w:t>Inhibits car</w:t>
            </w:r>
            <w:r w:rsidR="00AC3580">
              <w:rPr>
                <w:rFonts w:ascii="Arial" w:hAnsi="Arial" w:cs="Arial"/>
              </w:rPr>
              <w:t xml:space="preserve">etaker/adult from responding to </w:t>
            </w:r>
            <w:r w:rsidRPr="00F371C6">
              <w:rPr>
                <w:rFonts w:ascii="Arial" w:hAnsi="Arial" w:cs="Arial"/>
              </w:rPr>
              <w:t>an emergency situation.</w:t>
            </w:r>
          </w:p>
        </w:tc>
        <w:tc>
          <w:tcPr>
            <w:tcW w:w="5400" w:type="dxa"/>
            <w:gridSpan w:val="3"/>
            <w:shd w:val="clear" w:color="auto" w:fill="DDD9C3" w:themeFill="background2" w:themeFillShade="E6"/>
          </w:tcPr>
          <w:p w:rsidR="006B14EE" w:rsidRPr="00F371C6" w:rsidRDefault="00AC3580" w:rsidP="00AC3580">
            <w:pPr>
              <w:rPr>
                <w:rFonts w:ascii="Arial" w:hAnsi="Arial" w:cs="Arial"/>
              </w:rPr>
            </w:pPr>
            <w:r w:rsidRPr="00F371C6">
              <w:rPr>
                <w:rFonts w:ascii="Arial" w:hAnsi="Arial" w:cs="Arial"/>
                <w:color w:val="000000"/>
              </w:rPr>
              <w:t>Does not provide the basic needs of the child.</w:t>
            </w:r>
          </w:p>
        </w:tc>
        <w:tc>
          <w:tcPr>
            <w:tcW w:w="236" w:type="dxa"/>
            <w:gridSpan w:val="2"/>
            <w:shd w:val="clear" w:color="auto" w:fill="EEECE1" w:themeFill="background2"/>
          </w:tcPr>
          <w:p w:rsidR="006B14EE" w:rsidRPr="00B00B87" w:rsidRDefault="006B14EE" w:rsidP="00C26451">
            <w:pPr>
              <w:rPr>
                <w:b/>
                <w:sz w:val="16"/>
                <w:szCs w:val="16"/>
              </w:rPr>
            </w:pPr>
          </w:p>
        </w:tc>
      </w:tr>
      <w:tr w:rsidR="006B14EE" w:rsidRPr="00B00B87" w:rsidTr="007325A6">
        <w:tc>
          <w:tcPr>
            <w:tcW w:w="236" w:type="dxa"/>
            <w:shd w:val="clear" w:color="auto" w:fill="EEECE1" w:themeFill="background2"/>
          </w:tcPr>
          <w:p w:rsidR="006B14EE" w:rsidRPr="00B00B87" w:rsidRDefault="006B14EE" w:rsidP="00C26451">
            <w:pPr>
              <w:rPr>
                <w:b/>
              </w:rPr>
            </w:pPr>
          </w:p>
        </w:tc>
        <w:tc>
          <w:tcPr>
            <w:tcW w:w="5670" w:type="dxa"/>
            <w:gridSpan w:val="2"/>
            <w:shd w:val="clear" w:color="auto" w:fill="DDD9C3" w:themeFill="background2" w:themeFillShade="E6"/>
          </w:tcPr>
          <w:p w:rsidR="006B14EE" w:rsidRPr="00F371C6" w:rsidRDefault="00AC3580" w:rsidP="00AC3580">
            <w:pPr>
              <w:rPr>
                <w:rFonts w:ascii="Arial" w:hAnsi="Arial" w:cs="Arial"/>
                <w:highlight w:val="yellow"/>
              </w:rPr>
            </w:pPr>
            <w:r w:rsidRPr="00F371C6">
              <w:rPr>
                <w:rFonts w:ascii="Arial" w:hAnsi="Arial" w:cs="Arial"/>
              </w:rPr>
              <w:t>Exacerbates caretaker’s/adult’s pre-existing condition such as substance use/abuse, mental health, or physical condition.</w:t>
            </w:r>
          </w:p>
        </w:tc>
        <w:tc>
          <w:tcPr>
            <w:tcW w:w="5400" w:type="dxa"/>
            <w:gridSpan w:val="3"/>
            <w:shd w:val="clear" w:color="auto" w:fill="DDD9C3" w:themeFill="background2" w:themeFillShade="E6"/>
          </w:tcPr>
          <w:p w:rsidR="006B14EE" w:rsidRPr="00F371C6" w:rsidRDefault="00F371C6" w:rsidP="00AC3580">
            <w:pPr>
              <w:pStyle w:val="1AutoList1"/>
              <w:widowControl/>
              <w:tabs>
                <w:tab w:val="clear" w:pos="720"/>
              </w:tabs>
              <w:ind w:left="16" w:hanging="16"/>
              <w:jc w:val="left"/>
              <w:rPr>
                <w:strike/>
                <w:sz w:val="22"/>
                <w:szCs w:val="22"/>
              </w:rPr>
            </w:pPr>
            <w:r w:rsidRPr="00F371C6">
              <w:rPr>
                <w:rFonts w:ascii="Arial" w:hAnsi="Arial" w:cs="Arial"/>
                <w:bCs/>
                <w:sz w:val="22"/>
                <w:szCs w:val="22"/>
              </w:rPr>
              <w:t>Caretaker/a</w:t>
            </w:r>
            <w:r w:rsidR="00C51D8B" w:rsidRPr="00F371C6">
              <w:rPr>
                <w:rFonts w:ascii="Arial" w:hAnsi="Arial" w:cs="Arial"/>
                <w:bCs/>
                <w:sz w:val="22"/>
                <w:szCs w:val="22"/>
              </w:rPr>
              <w:t>dult rationalizes his/her lack of intervention or blames the child for the abuse and/or neglect</w:t>
            </w:r>
          </w:p>
        </w:tc>
        <w:tc>
          <w:tcPr>
            <w:tcW w:w="236" w:type="dxa"/>
            <w:gridSpan w:val="2"/>
            <w:shd w:val="clear" w:color="auto" w:fill="EEECE1" w:themeFill="background2"/>
          </w:tcPr>
          <w:p w:rsidR="006B14EE" w:rsidRPr="00B00B87" w:rsidRDefault="006B14EE" w:rsidP="00C26451">
            <w:pPr>
              <w:rPr>
                <w:b/>
                <w:sz w:val="16"/>
                <w:szCs w:val="16"/>
              </w:rPr>
            </w:pPr>
          </w:p>
        </w:tc>
      </w:tr>
      <w:tr w:rsidR="006B14EE" w:rsidRPr="00B00B87" w:rsidTr="007325A6">
        <w:trPr>
          <w:gridAfter w:val="1"/>
          <w:wAfter w:w="22" w:type="dxa"/>
        </w:trPr>
        <w:tc>
          <w:tcPr>
            <w:tcW w:w="11520" w:type="dxa"/>
            <w:gridSpan w:val="7"/>
            <w:shd w:val="clear" w:color="auto" w:fill="0F243E" w:themeFill="text2" w:themeFillShade="80"/>
          </w:tcPr>
          <w:p w:rsidR="006B14EE" w:rsidRPr="00F371C6" w:rsidRDefault="006B14EE" w:rsidP="00A25230">
            <w:pPr>
              <w:jc w:val="center"/>
              <w:rPr>
                <w:b/>
                <w:i/>
                <w:color w:val="EEECE1" w:themeColor="background2"/>
                <w:sz w:val="28"/>
                <w:szCs w:val="28"/>
              </w:rPr>
            </w:pPr>
            <w:r w:rsidRPr="00F371C6">
              <w:rPr>
                <w:b/>
                <w:i/>
                <w:color w:val="EEECE1" w:themeColor="background2"/>
                <w:sz w:val="28"/>
                <w:szCs w:val="28"/>
              </w:rPr>
              <w:t>Parenting Practices</w:t>
            </w:r>
            <w:r w:rsidRPr="00F371C6">
              <w:rPr>
                <w:b/>
                <w:sz w:val="28"/>
                <w:szCs w:val="28"/>
                <w:u w:val="single"/>
              </w:rPr>
              <w:t xml:space="preserve"> </w:t>
            </w:r>
          </w:p>
        </w:tc>
      </w:tr>
      <w:tr w:rsidR="006B14EE" w:rsidRPr="00B00B87" w:rsidTr="00E72434">
        <w:trPr>
          <w:gridAfter w:val="1"/>
          <w:wAfter w:w="22" w:type="dxa"/>
        </w:trPr>
        <w:tc>
          <w:tcPr>
            <w:tcW w:w="11520" w:type="dxa"/>
            <w:gridSpan w:val="7"/>
            <w:shd w:val="clear" w:color="auto" w:fill="DDD9C3" w:themeFill="background2" w:themeFillShade="E6"/>
          </w:tcPr>
          <w:p w:rsidR="006B14EE" w:rsidRPr="00F371C6" w:rsidRDefault="006B14EE" w:rsidP="00953F83">
            <w:pPr>
              <w:jc w:val="both"/>
            </w:pPr>
            <w:r w:rsidRPr="00F371C6">
              <w:rPr>
                <w:rFonts w:ascii="Arial" w:hAnsi="Arial" w:cs="Arial"/>
                <w:bCs/>
              </w:rPr>
              <w:t>This element refers to the degree to</w:t>
            </w:r>
            <w:r w:rsidR="00DB2BAF" w:rsidRPr="00F371C6">
              <w:rPr>
                <w:rFonts w:ascii="Arial" w:hAnsi="Arial" w:cs="Arial"/>
                <w:bCs/>
              </w:rPr>
              <w:t xml:space="preserve"> which</w:t>
            </w:r>
            <w:r w:rsidRPr="00F371C6">
              <w:rPr>
                <w:rFonts w:ascii="Arial" w:hAnsi="Arial" w:cs="Arial"/>
                <w:bCs/>
              </w:rPr>
              <w:t xml:space="preserve"> the caretaker’s/adult’s parenting practices </w:t>
            </w:r>
            <w:r w:rsidRPr="00F371C6">
              <w:rPr>
                <w:rFonts w:ascii="Arial" w:hAnsi="Arial" w:cs="Arial"/>
              </w:rPr>
              <w:t>may increase the risk of the child being abused or neglected.</w:t>
            </w:r>
            <w:r w:rsidRPr="00F371C6">
              <w:rPr>
                <w:rFonts w:ascii="Arial" w:hAnsi="Arial" w:cs="Arial"/>
                <w:bCs/>
              </w:rPr>
              <w:t xml:space="preserve"> </w:t>
            </w:r>
            <w:r w:rsidR="0028145A" w:rsidRPr="00F371C6">
              <w:rPr>
                <w:rFonts w:ascii="Arial" w:hAnsi="Arial" w:cs="Arial"/>
              </w:rPr>
              <w:t>The assessment consider</w:t>
            </w:r>
            <w:r w:rsidRPr="00F371C6">
              <w:rPr>
                <w:rFonts w:ascii="Arial" w:hAnsi="Arial" w:cs="Arial"/>
              </w:rPr>
              <w:t xml:space="preserve">s the caretaker’s/adult’s view of the child, expectations of the child’s behaviors, responsibilities assigned to the child, discipline techniques, </w:t>
            </w:r>
            <w:r w:rsidR="00DB2BAF" w:rsidRPr="00F371C6">
              <w:rPr>
                <w:rFonts w:ascii="Arial" w:hAnsi="Arial" w:cs="Arial"/>
              </w:rPr>
              <w:t xml:space="preserve">limit </w:t>
            </w:r>
            <w:r w:rsidRPr="00F371C6">
              <w:rPr>
                <w:rFonts w:ascii="Arial" w:hAnsi="Arial" w:cs="Arial"/>
              </w:rPr>
              <w:t xml:space="preserve">setting, establishing clear boundaries, </w:t>
            </w:r>
            <w:r w:rsidR="00DB2BAF" w:rsidRPr="00F371C6">
              <w:rPr>
                <w:rFonts w:ascii="Arial" w:hAnsi="Arial" w:cs="Arial"/>
              </w:rPr>
              <w:t xml:space="preserve">and </w:t>
            </w:r>
            <w:r w:rsidRPr="00F371C6">
              <w:rPr>
                <w:rFonts w:ascii="Arial" w:hAnsi="Arial" w:cs="Arial"/>
              </w:rPr>
              <w:t xml:space="preserve">parenting decisions. The assessment is of the parenting skills demonstrated by the caretaker/adult in relation to the </w:t>
            </w:r>
            <w:r w:rsidR="00DB2BAF" w:rsidRPr="00F371C6">
              <w:rPr>
                <w:rFonts w:ascii="Arial" w:hAnsi="Arial" w:cs="Arial"/>
              </w:rPr>
              <w:t xml:space="preserve">elements identified within the child functioning category, such as the </w:t>
            </w:r>
            <w:r w:rsidRPr="00F371C6">
              <w:rPr>
                <w:rFonts w:ascii="Arial" w:hAnsi="Arial" w:cs="Arial"/>
              </w:rPr>
              <w:t>child’s physical health</w:t>
            </w:r>
            <w:r w:rsidR="00DB2BAF" w:rsidRPr="00F371C6">
              <w:rPr>
                <w:rFonts w:ascii="Arial" w:hAnsi="Arial" w:cs="Arial"/>
              </w:rPr>
              <w:t xml:space="preserve"> and</w:t>
            </w:r>
            <w:r w:rsidRPr="00F371C6">
              <w:rPr>
                <w:rFonts w:ascii="Arial" w:hAnsi="Arial" w:cs="Arial"/>
              </w:rPr>
              <w:t xml:space="preserve"> development. The assessment should identify the parenting practices which are contributing to risk (RC). </w:t>
            </w:r>
          </w:p>
        </w:tc>
      </w:tr>
      <w:tr w:rsidR="006B14EE" w:rsidRPr="00B00B87" w:rsidTr="007325A6">
        <w:trPr>
          <w:gridAfter w:val="1"/>
          <w:wAfter w:w="22" w:type="dxa"/>
        </w:trPr>
        <w:tc>
          <w:tcPr>
            <w:tcW w:w="11520" w:type="dxa"/>
            <w:gridSpan w:val="7"/>
            <w:shd w:val="clear" w:color="auto" w:fill="0F243E" w:themeFill="text2" w:themeFillShade="80"/>
          </w:tcPr>
          <w:p w:rsidR="006B14EE" w:rsidRPr="00F371C6" w:rsidRDefault="006B14EE" w:rsidP="002C2284">
            <w:pPr>
              <w:jc w:val="center"/>
              <w:rPr>
                <w:color w:val="EEECE1" w:themeColor="background2"/>
                <w:sz w:val="24"/>
                <w:szCs w:val="24"/>
              </w:rPr>
            </w:pPr>
            <w:r w:rsidRPr="00F371C6">
              <w:rPr>
                <w:rFonts w:cs="Arial"/>
                <w:b/>
                <w:bCs/>
                <w:color w:val="EEECE1" w:themeColor="background2"/>
                <w:sz w:val="24"/>
                <w:szCs w:val="24"/>
              </w:rPr>
              <w:t>Examples of Risk Contributors</w:t>
            </w:r>
          </w:p>
        </w:tc>
      </w:tr>
      <w:tr w:rsidR="00775044" w:rsidRPr="00B00B87" w:rsidTr="007325A6">
        <w:tc>
          <w:tcPr>
            <w:tcW w:w="236" w:type="dxa"/>
            <w:shd w:val="clear" w:color="auto" w:fill="EEECE1" w:themeFill="background2"/>
          </w:tcPr>
          <w:p w:rsidR="00775044" w:rsidRPr="00C15E17" w:rsidRDefault="00775044" w:rsidP="00C26451">
            <w:pPr>
              <w:rPr>
                <w:rFonts w:ascii="Arial" w:hAnsi="Arial" w:cs="Arial"/>
                <w:b/>
              </w:rPr>
            </w:pPr>
          </w:p>
        </w:tc>
        <w:tc>
          <w:tcPr>
            <w:tcW w:w="5670" w:type="dxa"/>
            <w:gridSpan w:val="2"/>
            <w:shd w:val="clear" w:color="auto" w:fill="DDD9C3" w:themeFill="background2" w:themeFillShade="E6"/>
          </w:tcPr>
          <w:p w:rsidR="00775044" w:rsidRPr="00A25230" w:rsidRDefault="00775044" w:rsidP="00AC3580">
            <w:pPr>
              <w:tabs>
                <w:tab w:val="left" w:pos="-1800"/>
                <w:tab w:val="left" w:pos="0"/>
                <w:tab w:val="left" w:pos="360"/>
                <w:tab w:val="left" w:pos="736"/>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r w:rsidRPr="00A25230">
              <w:rPr>
                <w:rFonts w:ascii="Arial" w:hAnsi="Arial" w:cs="Arial"/>
                <w:color w:val="000000"/>
              </w:rPr>
              <w:t>Does not provide basic needs of the child regularly.</w:t>
            </w:r>
          </w:p>
        </w:tc>
        <w:tc>
          <w:tcPr>
            <w:tcW w:w="5400" w:type="dxa"/>
            <w:gridSpan w:val="3"/>
            <w:shd w:val="clear" w:color="auto" w:fill="DDD9C3" w:themeFill="background2" w:themeFillShade="E6"/>
          </w:tcPr>
          <w:p w:rsidR="00775044" w:rsidRPr="00A25230" w:rsidRDefault="00775044" w:rsidP="00AC3580">
            <w:pPr>
              <w:pStyle w:val="1AutoList1"/>
              <w:widowControl/>
              <w:tabs>
                <w:tab w:val="clear" w:pos="720"/>
              </w:tabs>
              <w:jc w:val="left"/>
              <w:rPr>
                <w:rFonts w:ascii="Arial" w:hAnsi="Arial" w:cs="Arial"/>
                <w:sz w:val="22"/>
                <w:szCs w:val="22"/>
              </w:rPr>
            </w:pPr>
            <w:r w:rsidRPr="00A25230">
              <w:rPr>
                <w:rFonts w:ascii="Arial" w:hAnsi="Arial" w:cs="Arial"/>
                <w:bCs/>
                <w:sz w:val="22"/>
                <w:szCs w:val="22"/>
              </w:rPr>
              <w:t xml:space="preserve">Child is not fed food consistently.  </w:t>
            </w:r>
          </w:p>
        </w:tc>
        <w:tc>
          <w:tcPr>
            <w:tcW w:w="236" w:type="dxa"/>
            <w:gridSpan w:val="2"/>
            <w:shd w:val="clear" w:color="auto" w:fill="EEECE1" w:themeFill="background2"/>
          </w:tcPr>
          <w:p w:rsidR="00775044" w:rsidRPr="00B00B87" w:rsidRDefault="00775044" w:rsidP="00C26451">
            <w:pPr>
              <w:rPr>
                <w:b/>
                <w:sz w:val="16"/>
                <w:szCs w:val="16"/>
              </w:rPr>
            </w:pPr>
          </w:p>
        </w:tc>
      </w:tr>
      <w:tr w:rsidR="006853CB" w:rsidRPr="00B00B87" w:rsidTr="007325A6">
        <w:tc>
          <w:tcPr>
            <w:tcW w:w="236" w:type="dxa"/>
            <w:shd w:val="clear" w:color="auto" w:fill="EEECE1" w:themeFill="background2"/>
          </w:tcPr>
          <w:p w:rsidR="006853CB" w:rsidRPr="00C15E17" w:rsidRDefault="006853CB" w:rsidP="00C26451">
            <w:pPr>
              <w:rPr>
                <w:rFonts w:ascii="Arial" w:hAnsi="Arial" w:cs="Arial"/>
                <w:b/>
              </w:rPr>
            </w:pPr>
          </w:p>
        </w:tc>
        <w:tc>
          <w:tcPr>
            <w:tcW w:w="5670" w:type="dxa"/>
            <w:gridSpan w:val="2"/>
            <w:shd w:val="clear" w:color="auto" w:fill="DDD9C3" w:themeFill="background2" w:themeFillShade="E6"/>
          </w:tcPr>
          <w:p w:rsidR="006853CB" w:rsidRPr="00A25230" w:rsidRDefault="006863CB" w:rsidP="00AC3580">
            <w:pPr>
              <w:tabs>
                <w:tab w:val="left" w:pos="-1800"/>
                <w:tab w:val="left" w:pos="0"/>
                <w:tab w:val="left" w:pos="360"/>
                <w:tab w:val="left" w:pos="736"/>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A25230">
              <w:rPr>
                <w:rFonts w:ascii="Arial" w:hAnsi="Arial" w:cs="Arial"/>
              </w:rPr>
              <w:t>Overwhelmed by task of parenting and results in u</w:t>
            </w:r>
            <w:r w:rsidR="006853CB" w:rsidRPr="00A25230">
              <w:rPr>
                <w:rFonts w:ascii="Arial" w:hAnsi="Arial" w:cs="Arial"/>
              </w:rPr>
              <w:t>nsanitary</w:t>
            </w:r>
            <w:r w:rsidRPr="00A25230">
              <w:rPr>
                <w:rFonts w:ascii="Arial" w:hAnsi="Arial" w:cs="Arial"/>
              </w:rPr>
              <w:t xml:space="preserve"> or</w:t>
            </w:r>
            <w:r w:rsidR="006853CB" w:rsidRPr="00A25230">
              <w:rPr>
                <w:rFonts w:ascii="Arial" w:hAnsi="Arial" w:cs="Arial"/>
              </w:rPr>
              <w:t xml:space="preserve"> poor home conditions </w:t>
            </w:r>
          </w:p>
        </w:tc>
        <w:tc>
          <w:tcPr>
            <w:tcW w:w="5400" w:type="dxa"/>
            <w:gridSpan w:val="3"/>
            <w:shd w:val="clear" w:color="auto" w:fill="DDD9C3" w:themeFill="background2" w:themeFillShade="E6"/>
          </w:tcPr>
          <w:p w:rsidR="006853CB" w:rsidRPr="00A25230" w:rsidRDefault="006853CB" w:rsidP="00AC3580">
            <w:pPr>
              <w:pStyle w:val="1AutoList1"/>
              <w:widowControl/>
              <w:tabs>
                <w:tab w:val="clear" w:pos="720"/>
              </w:tabs>
              <w:ind w:left="0" w:firstLine="0"/>
              <w:jc w:val="left"/>
              <w:rPr>
                <w:rFonts w:ascii="Arial" w:hAnsi="Arial" w:cs="Arial"/>
                <w:bCs/>
                <w:sz w:val="22"/>
                <w:szCs w:val="22"/>
              </w:rPr>
            </w:pPr>
            <w:r w:rsidRPr="00A25230">
              <w:rPr>
                <w:rFonts w:ascii="Arial" w:hAnsi="Arial" w:cs="Arial"/>
                <w:bCs/>
                <w:sz w:val="22"/>
                <w:szCs w:val="22"/>
              </w:rPr>
              <w:t>Does not dress child in clothes suitable for the season regularly.</w:t>
            </w:r>
          </w:p>
        </w:tc>
        <w:tc>
          <w:tcPr>
            <w:tcW w:w="236" w:type="dxa"/>
            <w:gridSpan w:val="2"/>
            <w:shd w:val="clear" w:color="auto" w:fill="EEECE1" w:themeFill="background2"/>
          </w:tcPr>
          <w:p w:rsidR="006853CB" w:rsidRPr="00B00B87" w:rsidRDefault="006853CB" w:rsidP="00C26451">
            <w:pPr>
              <w:rPr>
                <w:b/>
                <w:sz w:val="16"/>
                <w:szCs w:val="16"/>
              </w:rPr>
            </w:pPr>
          </w:p>
        </w:tc>
      </w:tr>
      <w:tr w:rsidR="006853CB" w:rsidRPr="00B00B87" w:rsidTr="007325A6">
        <w:tc>
          <w:tcPr>
            <w:tcW w:w="236" w:type="dxa"/>
            <w:shd w:val="clear" w:color="auto" w:fill="EEECE1" w:themeFill="background2"/>
          </w:tcPr>
          <w:p w:rsidR="006853CB" w:rsidRPr="00C15E17" w:rsidRDefault="006853CB" w:rsidP="00C26451">
            <w:pPr>
              <w:rPr>
                <w:rFonts w:ascii="Arial" w:hAnsi="Arial" w:cs="Arial"/>
                <w:b/>
              </w:rPr>
            </w:pPr>
          </w:p>
        </w:tc>
        <w:tc>
          <w:tcPr>
            <w:tcW w:w="5670" w:type="dxa"/>
            <w:gridSpan w:val="2"/>
            <w:shd w:val="clear" w:color="auto" w:fill="DDD9C3" w:themeFill="background2" w:themeFillShade="E6"/>
          </w:tcPr>
          <w:p w:rsidR="006853CB" w:rsidRPr="00A25230" w:rsidRDefault="006853CB" w:rsidP="00AC3580">
            <w:pPr>
              <w:tabs>
                <w:tab w:val="left" w:pos="-1800"/>
                <w:tab w:val="left" w:pos="0"/>
                <w:tab w:val="left" w:pos="360"/>
                <w:tab w:val="left" w:pos="736"/>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r w:rsidRPr="00A25230">
              <w:rPr>
                <w:rFonts w:ascii="Arial" w:hAnsi="Arial" w:cs="Arial"/>
                <w:bCs/>
              </w:rPr>
              <w:t>Caretaker denie</w:t>
            </w:r>
            <w:r w:rsidR="006863CB" w:rsidRPr="00A25230">
              <w:rPr>
                <w:rFonts w:ascii="Arial" w:hAnsi="Arial" w:cs="Arial"/>
                <w:bCs/>
              </w:rPr>
              <w:t>s</w:t>
            </w:r>
            <w:r w:rsidRPr="00A25230">
              <w:rPr>
                <w:rFonts w:ascii="Arial" w:hAnsi="Arial" w:cs="Arial"/>
                <w:bCs/>
              </w:rPr>
              <w:t xml:space="preserve"> </w:t>
            </w:r>
            <w:r w:rsidR="00FF1FAF">
              <w:rPr>
                <w:rFonts w:ascii="Arial" w:hAnsi="Arial" w:cs="Arial"/>
                <w:bCs/>
              </w:rPr>
              <w:t xml:space="preserve">child </w:t>
            </w:r>
            <w:r w:rsidRPr="00A25230">
              <w:rPr>
                <w:rFonts w:ascii="Arial" w:hAnsi="Arial" w:cs="Arial"/>
                <w:bCs/>
              </w:rPr>
              <w:t xml:space="preserve">food or water for an extended period of time.  </w:t>
            </w:r>
          </w:p>
        </w:tc>
        <w:tc>
          <w:tcPr>
            <w:tcW w:w="5400" w:type="dxa"/>
            <w:gridSpan w:val="3"/>
            <w:shd w:val="clear" w:color="auto" w:fill="DDD9C3" w:themeFill="background2" w:themeFillShade="E6"/>
          </w:tcPr>
          <w:p w:rsidR="006853CB" w:rsidRPr="00A25230" w:rsidRDefault="006853CB" w:rsidP="00AC3580">
            <w:pPr>
              <w:pStyle w:val="1AutoList1"/>
              <w:widowControl/>
              <w:tabs>
                <w:tab w:val="clear" w:pos="720"/>
              </w:tabs>
              <w:ind w:left="16" w:hanging="16"/>
              <w:jc w:val="left"/>
              <w:rPr>
                <w:rFonts w:ascii="Arial" w:hAnsi="Arial" w:cs="Arial"/>
                <w:bCs/>
                <w:sz w:val="22"/>
                <w:szCs w:val="22"/>
              </w:rPr>
            </w:pPr>
            <w:r w:rsidRPr="00A25230">
              <w:rPr>
                <w:rFonts w:ascii="Arial" w:hAnsi="Arial" w:cs="Arial"/>
                <w:bCs/>
                <w:sz w:val="22"/>
                <w:szCs w:val="22"/>
              </w:rPr>
              <w:t>Does not respond to or ignores child’s</w:t>
            </w:r>
            <w:r w:rsidR="006863CB" w:rsidRPr="00A25230">
              <w:rPr>
                <w:rFonts w:ascii="Arial" w:hAnsi="Arial" w:cs="Arial"/>
                <w:bCs/>
                <w:sz w:val="22"/>
                <w:szCs w:val="22"/>
              </w:rPr>
              <w:t xml:space="preserve"> phsycial, social or emotional </w:t>
            </w:r>
            <w:r w:rsidRPr="00A25230">
              <w:rPr>
                <w:rFonts w:ascii="Arial" w:hAnsi="Arial" w:cs="Arial"/>
                <w:bCs/>
                <w:sz w:val="22"/>
                <w:szCs w:val="22"/>
              </w:rPr>
              <w:t xml:space="preserve">needs.  </w:t>
            </w:r>
          </w:p>
        </w:tc>
        <w:tc>
          <w:tcPr>
            <w:tcW w:w="236" w:type="dxa"/>
            <w:gridSpan w:val="2"/>
            <w:shd w:val="clear" w:color="auto" w:fill="EEECE1" w:themeFill="background2"/>
          </w:tcPr>
          <w:p w:rsidR="006853CB" w:rsidRPr="00B00B87" w:rsidRDefault="006853CB" w:rsidP="00C26451">
            <w:pPr>
              <w:rPr>
                <w:b/>
                <w:sz w:val="16"/>
                <w:szCs w:val="16"/>
              </w:rPr>
            </w:pPr>
          </w:p>
        </w:tc>
      </w:tr>
      <w:tr w:rsidR="006853CB" w:rsidRPr="00B00B87" w:rsidTr="007325A6">
        <w:tc>
          <w:tcPr>
            <w:tcW w:w="236" w:type="dxa"/>
            <w:shd w:val="clear" w:color="auto" w:fill="EEECE1" w:themeFill="background2"/>
          </w:tcPr>
          <w:p w:rsidR="006853CB" w:rsidRPr="00C15E17" w:rsidRDefault="006853CB" w:rsidP="00C26451">
            <w:pPr>
              <w:rPr>
                <w:rFonts w:ascii="Arial" w:hAnsi="Arial" w:cs="Arial"/>
                <w:b/>
              </w:rPr>
            </w:pPr>
          </w:p>
        </w:tc>
        <w:tc>
          <w:tcPr>
            <w:tcW w:w="5670" w:type="dxa"/>
            <w:gridSpan w:val="2"/>
            <w:shd w:val="clear" w:color="auto" w:fill="DDD9C3" w:themeFill="background2" w:themeFillShade="E6"/>
          </w:tcPr>
          <w:p w:rsidR="006853CB" w:rsidRPr="00A25230" w:rsidRDefault="00E63815" w:rsidP="00AC3580">
            <w:pPr>
              <w:tabs>
                <w:tab w:val="left" w:pos="-1800"/>
                <w:tab w:val="left" w:pos="0"/>
                <w:tab w:val="left" w:pos="360"/>
                <w:tab w:val="left" w:pos="736"/>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Cs/>
              </w:rPr>
            </w:pPr>
            <w:r w:rsidRPr="00A25230">
              <w:rPr>
                <w:rFonts w:ascii="Arial" w:hAnsi="Arial" w:cs="Arial"/>
                <w:bCs/>
              </w:rPr>
              <w:t>Does not attend to child’s personal hygiene that results in rashes, dirty hair or body odor regularly.</w:t>
            </w:r>
          </w:p>
        </w:tc>
        <w:tc>
          <w:tcPr>
            <w:tcW w:w="5400" w:type="dxa"/>
            <w:gridSpan w:val="3"/>
            <w:shd w:val="clear" w:color="auto" w:fill="DDD9C3" w:themeFill="background2" w:themeFillShade="E6"/>
          </w:tcPr>
          <w:p w:rsidR="006853CB" w:rsidRPr="00A25230" w:rsidRDefault="006853CB" w:rsidP="00AC3580">
            <w:pPr>
              <w:pStyle w:val="1AutoList1"/>
              <w:widowControl/>
              <w:tabs>
                <w:tab w:val="clear" w:pos="720"/>
              </w:tabs>
              <w:ind w:left="16" w:hanging="16"/>
              <w:jc w:val="left"/>
              <w:rPr>
                <w:rFonts w:ascii="Arial" w:hAnsi="Arial" w:cs="Arial"/>
                <w:bCs/>
                <w:sz w:val="22"/>
                <w:szCs w:val="22"/>
              </w:rPr>
            </w:pPr>
            <w:r w:rsidRPr="00A25230">
              <w:rPr>
                <w:rFonts w:ascii="Arial" w:hAnsi="Arial" w:cs="Arial"/>
                <w:bCs/>
                <w:sz w:val="22"/>
                <w:szCs w:val="22"/>
              </w:rPr>
              <w:t>Does not access resources to provide</w:t>
            </w:r>
            <w:r w:rsidR="006863CB" w:rsidRPr="00A25230">
              <w:rPr>
                <w:rFonts w:ascii="Arial" w:hAnsi="Arial" w:cs="Arial"/>
                <w:bCs/>
                <w:sz w:val="22"/>
                <w:szCs w:val="22"/>
              </w:rPr>
              <w:t xml:space="preserve"> </w:t>
            </w:r>
            <w:r w:rsidRPr="00A25230">
              <w:rPr>
                <w:rFonts w:ascii="Arial" w:hAnsi="Arial" w:cs="Arial"/>
                <w:bCs/>
                <w:sz w:val="22"/>
                <w:szCs w:val="22"/>
              </w:rPr>
              <w:t>shelter for child.</w:t>
            </w:r>
          </w:p>
        </w:tc>
        <w:tc>
          <w:tcPr>
            <w:tcW w:w="236" w:type="dxa"/>
            <w:gridSpan w:val="2"/>
            <w:shd w:val="clear" w:color="auto" w:fill="EEECE1" w:themeFill="background2"/>
          </w:tcPr>
          <w:p w:rsidR="006853CB" w:rsidRPr="00B00B87" w:rsidRDefault="006853CB" w:rsidP="00C26451">
            <w:pPr>
              <w:rPr>
                <w:b/>
                <w:sz w:val="16"/>
                <w:szCs w:val="16"/>
              </w:rPr>
            </w:pPr>
          </w:p>
        </w:tc>
      </w:tr>
      <w:tr w:rsidR="00497F2A" w:rsidRPr="00B00B87" w:rsidTr="007325A6">
        <w:tc>
          <w:tcPr>
            <w:tcW w:w="236" w:type="dxa"/>
            <w:shd w:val="clear" w:color="auto" w:fill="EEECE1" w:themeFill="background2"/>
          </w:tcPr>
          <w:p w:rsidR="00497F2A" w:rsidRPr="00C15E17" w:rsidRDefault="00497F2A" w:rsidP="00C26451">
            <w:pPr>
              <w:rPr>
                <w:rFonts w:ascii="Arial" w:hAnsi="Arial" w:cs="Arial"/>
                <w:b/>
              </w:rPr>
            </w:pPr>
          </w:p>
        </w:tc>
        <w:tc>
          <w:tcPr>
            <w:tcW w:w="5670" w:type="dxa"/>
            <w:gridSpan w:val="2"/>
            <w:shd w:val="clear" w:color="auto" w:fill="DDD9C3" w:themeFill="background2" w:themeFillShade="E6"/>
          </w:tcPr>
          <w:p w:rsidR="00497F2A" w:rsidRPr="00A25230" w:rsidRDefault="00497F2A" w:rsidP="00AC3580">
            <w:pPr>
              <w:tabs>
                <w:tab w:val="left" w:pos="-1800"/>
                <w:tab w:val="left" w:pos="0"/>
                <w:tab w:val="left" w:pos="360"/>
                <w:tab w:val="left" w:pos="736"/>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A25230">
              <w:rPr>
                <w:rFonts w:ascii="Arial" w:hAnsi="Arial" w:cs="Arial"/>
                <w:color w:val="000000"/>
              </w:rPr>
              <w:t>Does not attend medical appointments regularly.</w:t>
            </w:r>
          </w:p>
        </w:tc>
        <w:tc>
          <w:tcPr>
            <w:tcW w:w="5400" w:type="dxa"/>
            <w:gridSpan w:val="3"/>
            <w:shd w:val="clear" w:color="auto" w:fill="DDD9C3" w:themeFill="background2" w:themeFillShade="E6"/>
          </w:tcPr>
          <w:p w:rsidR="00497F2A" w:rsidRPr="00A25230" w:rsidRDefault="00497F2A" w:rsidP="00AC3580">
            <w:pPr>
              <w:tabs>
                <w:tab w:val="left" w:pos="-1800"/>
                <w:tab w:val="left" w:pos="0"/>
                <w:tab w:val="left" w:pos="360"/>
                <w:tab w:val="left" w:pos="736"/>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A25230">
              <w:rPr>
                <w:rFonts w:ascii="Arial" w:hAnsi="Arial" w:cs="Arial"/>
                <w:color w:val="000000"/>
              </w:rPr>
              <w:t>Does not administer required medication to child as directed.</w:t>
            </w:r>
          </w:p>
        </w:tc>
        <w:tc>
          <w:tcPr>
            <w:tcW w:w="236" w:type="dxa"/>
            <w:gridSpan w:val="2"/>
            <w:shd w:val="clear" w:color="auto" w:fill="EEECE1" w:themeFill="background2"/>
          </w:tcPr>
          <w:p w:rsidR="00497F2A" w:rsidRPr="00B00B87" w:rsidRDefault="00497F2A" w:rsidP="00C26451">
            <w:pPr>
              <w:rPr>
                <w:b/>
                <w:sz w:val="16"/>
                <w:szCs w:val="16"/>
              </w:rPr>
            </w:pPr>
          </w:p>
        </w:tc>
      </w:tr>
      <w:tr w:rsidR="006853CB" w:rsidRPr="00B00B87" w:rsidTr="007325A6">
        <w:tc>
          <w:tcPr>
            <w:tcW w:w="236" w:type="dxa"/>
            <w:shd w:val="clear" w:color="auto" w:fill="EEECE1" w:themeFill="background2"/>
          </w:tcPr>
          <w:p w:rsidR="006853CB" w:rsidRPr="00C15E17" w:rsidRDefault="006853CB" w:rsidP="00C26451">
            <w:pPr>
              <w:rPr>
                <w:rFonts w:ascii="Arial" w:hAnsi="Arial" w:cs="Arial"/>
                <w:b/>
              </w:rPr>
            </w:pPr>
          </w:p>
        </w:tc>
        <w:tc>
          <w:tcPr>
            <w:tcW w:w="5670" w:type="dxa"/>
            <w:gridSpan w:val="2"/>
            <w:shd w:val="clear" w:color="auto" w:fill="DDD9C3" w:themeFill="background2" w:themeFillShade="E6"/>
          </w:tcPr>
          <w:p w:rsidR="006853CB" w:rsidRPr="00A25230" w:rsidRDefault="006863CB" w:rsidP="00AC3580">
            <w:pPr>
              <w:tabs>
                <w:tab w:val="left" w:pos="-1800"/>
                <w:tab w:val="left" w:pos="0"/>
                <w:tab w:val="left" w:pos="360"/>
                <w:tab w:val="left" w:pos="736"/>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Cs/>
                <w:highlight w:val="yellow"/>
              </w:rPr>
            </w:pPr>
            <w:r w:rsidRPr="00A25230">
              <w:rPr>
                <w:rFonts w:ascii="Arial" w:hAnsi="Arial" w:cs="Arial"/>
                <w:color w:val="000000"/>
              </w:rPr>
              <w:t xml:space="preserve">Does not use a capable/competent person to supervise </w:t>
            </w:r>
            <w:r w:rsidRPr="00A25230">
              <w:rPr>
                <w:rFonts w:ascii="Arial" w:hAnsi="Arial" w:cs="Arial"/>
                <w:color w:val="000000"/>
              </w:rPr>
              <w:lastRenderedPageBreak/>
              <w:t>the child in the caretaker’s absence</w:t>
            </w:r>
            <w:r w:rsidR="00C15E17" w:rsidRPr="00A25230">
              <w:rPr>
                <w:rFonts w:ascii="Arial" w:hAnsi="Arial" w:cs="Arial"/>
              </w:rPr>
              <w:t>.</w:t>
            </w:r>
          </w:p>
        </w:tc>
        <w:tc>
          <w:tcPr>
            <w:tcW w:w="5400" w:type="dxa"/>
            <w:gridSpan w:val="3"/>
            <w:shd w:val="clear" w:color="auto" w:fill="DDD9C3" w:themeFill="background2" w:themeFillShade="E6"/>
          </w:tcPr>
          <w:p w:rsidR="006853CB" w:rsidRPr="00A25230" w:rsidRDefault="006853CB" w:rsidP="00AC3580">
            <w:pPr>
              <w:tabs>
                <w:tab w:val="left" w:pos="-1800"/>
                <w:tab w:val="left" w:pos="0"/>
                <w:tab w:val="left" w:pos="360"/>
                <w:tab w:val="left" w:pos="736"/>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Cs/>
              </w:rPr>
            </w:pPr>
            <w:r w:rsidRPr="00A25230">
              <w:rPr>
                <w:rFonts w:ascii="Arial" w:hAnsi="Arial" w:cs="Arial"/>
                <w:color w:val="000000"/>
              </w:rPr>
              <w:lastRenderedPageBreak/>
              <w:t xml:space="preserve">Does not provide the child with supervision </w:t>
            </w:r>
            <w:r w:rsidRPr="00A25230">
              <w:rPr>
                <w:rFonts w:ascii="Arial" w:hAnsi="Arial" w:cs="Arial"/>
                <w:color w:val="000000"/>
              </w:rPr>
              <w:lastRenderedPageBreak/>
              <w:t>appropriate to age/development.</w:t>
            </w:r>
          </w:p>
        </w:tc>
        <w:tc>
          <w:tcPr>
            <w:tcW w:w="236" w:type="dxa"/>
            <w:gridSpan w:val="2"/>
            <w:shd w:val="clear" w:color="auto" w:fill="EEECE1" w:themeFill="background2"/>
          </w:tcPr>
          <w:p w:rsidR="006853CB" w:rsidRPr="00B00B87" w:rsidRDefault="006853CB" w:rsidP="00C26451">
            <w:pPr>
              <w:rPr>
                <w:b/>
                <w:sz w:val="16"/>
                <w:szCs w:val="16"/>
              </w:rPr>
            </w:pPr>
          </w:p>
        </w:tc>
      </w:tr>
      <w:tr w:rsidR="006853CB" w:rsidRPr="00B00B87" w:rsidTr="007325A6">
        <w:tc>
          <w:tcPr>
            <w:tcW w:w="236" w:type="dxa"/>
            <w:shd w:val="clear" w:color="auto" w:fill="EEECE1" w:themeFill="background2"/>
          </w:tcPr>
          <w:p w:rsidR="006853CB" w:rsidRPr="00C15E17" w:rsidRDefault="006853CB" w:rsidP="00C26451">
            <w:pPr>
              <w:rPr>
                <w:rFonts w:ascii="Arial" w:hAnsi="Arial" w:cs="Arial"/>
                <w:b/>
              </w:rPr>
            </w:pPr>
          </w:p>
        </w:tc>
        <w:tc>
          <w:tcPr>
            <w:tcW w:w="5670" w:type="dxa"/>
            <w:gridSpan w:val="2"/>
            <w:shd w:val="clear" w:color="auto" w:fill="DDD9C3" w:themeFill="background2" w:themeFillShade="E6"/>
          </w:tcPr>
          <w:p w:rsidR="006853CB" w:rsidRPr="00A25230" w:rsidRDefault="006863CB" w:rsidP="00AC3580">
            <w:pPr>
              <w:tabs>
                <w:tab w:val="left" w:pos="-1800"/>
                <w:tab w:val="left" w:pos="0"/>
                <w:tab w:val="left" w:pos="360"/>
                <w:tab w:val="left" w:pos="736"/>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rPr>
            </w:pPr>
            <w:r w:rsidRPr="00A25230">
              <w:rPr>
                <w:rFonts w:ascii="Arial" w:hAnsi="Arial" w:cs="Arial"/>
                <w:bCs/>
              </w:rPr>
              <w:t>Child is given responsibilities beyond his/her capabilities that are potentially dangerous (e.g., young child cooking, ironing, doing carpentry, climbing ladders, caring for infant)</w:t>
            </w:r>
            <w:r w:rsidR="00ED1F28">
              <w:rPr>
                <w:rFonts w:ascii="Arial" w:hAnsi="Arial" w:cs="Arial"/>
                <w:bCs/>
              </w:rPr>
              <w:t>.</w:t>
            </w:r>
          </w:p>
        </w:tc>
        <w:tc>
          <w:tcPr>
            <w:tcW w:w="5400" w:type="dxa"/>
            <w:gridSpan w:val="3"/>
            <w:shd w:val="clear" w:color="auto" w:fill="DDD9C3" w:themeFill="background2" w:themeFillShade="E6"/>
          </w:tcPr>
          <w:p w:rsidR="006863CB" w:rsidRPr="00A25230" w:rsidRDefault="006863CB" w:rsidP="00AC3580">
            <w:pPr>
              <w:pStyle w:val="1AutoList1"/>
              <w:widowControl/>
              <w:tabs>
                <w:tab w:val="clear" w:pos="720"/>
              </w:tabs>
              <w:ind w:left="16" w:hanging="16"/>
              <w:jc w:val="left"/>
              <w:rPr>
                <w:rFonts w:ascii="Arial" w:hAnsi="Arial" w:cs="Arial"/>
                <w:sz w:val="22"/>
                <w:szCs w:val="22"/>
              </w:rPr>
            </w:pPr>
            <w:r w:rsidRPr="00A25230">
              <w:rPr>
                <w:rFonts w:ascii="Arial" w:hAnsi="Arial" w:cs="Arial"/>
                <w:color w:val="000000"/>
                <w:sz w:val="22"/>
                <w:szCs w:val="22"/>
              </w:rPr>
              <w:t xml:space="preserve">Does not recognize or has little </w:t>
            </w:r>
            <w:r w:rsidRPr="00A25230">
              <w:rPr>
                <w:rFonts w:ascii="Arial" w:hAnsi="Arial" w:cs="Arial"/>
                <w:sz w:val="22"/>
                <w:szCs w:val="22"/>
              </w:rPr>
              <w:t>understanding of child’s level of development and abilities for behavior</w:t>
            </w:r>
            <w:r w:rsidR="00ED1F28">
              <w:rPr>
                <w:rFonts w:ascii="Arial" w:hAnsi="Arial" w:cs="Arial"/>
                <w:sz w:val="22"/>
                <w:szCs w:val="22"/>
              </w:rPr>
              <w:t>s</w:t>
            </w:r>
            <w:r w:rsidRPr="00A25230">
              <w:rPr>
                <w:rFonts w:ascii="Arial" w:hAnsi="Arial" w:cs="Arial"/>
                <w:sz w:val="22"/>
                <w:szCs w:val="22"/>
              </w:rPr>
              <w:t>/tasks</w:t>
            </w:r>
            <w:r w:rsidR="00ED1F28">
              <w:rPr>
                <w:rFonts w:ascii="Arial" w:hAnsi="Arial" w:cs="Arial"/>
                <w:sz w:val="22"/>
                <w:szCs w:val="22"/>
              </w:rPr>
              <w:t>.</w:t>
            </w:r>
            <w:r w:rsidRPr="00A25230">
              <w:rPr>
                <w:rFonts w:ascii="Arial" w:hAnsi="Arial" w:cs="Arial"/>
                <w:sz w:val="22"/>
                <w:szCs w:val="22"/>
              </w:rPr>
              <w:t xml:space="preserve"> </w:t>
            </w:r>
          </w:p>
          <w:p w:rsidR="006853CB" w:rsidRPr="00A25230" w:rsidRDefault="006853CB" w:rsidP="00AC3580">
            <w:pPr>
              <w:pStyle w:val="Level1"/>
              <w:tabs>
                <w:tab w:val="left" w:pos="-1440"/>
              </w:tabs>
              <w:ind w:left="0"/>
              <w:rPr>
                <w:rFonts w:ascii="Arial" w:hAnsi="Arial" w:cs="Arial"/>
                <w:color w:val="000000"/>
                <w:sz w:val="22"/>
                <w:szCs w:val="22"/>
              </w:rPr>
            </w:pPr>
          </w:p>
        </w:tc>
        <w:tc>
          <w:tcPr>
            <w:tcW w:w="236" w:type="dxa"/>
            <w:gridSpan w:val="2"/>
            <w:shd w:val="clear" w:color="auto" w:fill="EEECE1" w:themeFill="background2"/>
          </w:tcPr>
          <w:p w:rsidR="006853CB" w:rsidRPr="00B00B87" w:rsidRDefault="006853CB" w:rsidP="00C26451">
            <w:pPr>
              <w:rPr>
                <w:b/>
                <w:sz w:val="16"/>
                <w:szCs w:val="16"/>
              </w:rPr>
            </w:pPr>
          </w:p>
        </w:tc>
      </w:tr>
      <w:tr w:rsidR="00874FBA" w:rsidRPr="00B00B87" w:rsidTr="007325A6">
        <w:tc>
          <w:tcPr>
            <w:tcW w:w="236" w:type="dxa"/>
            <w:shd w:val="clear" w:color="auto" w:fill="EEECE1" w:themeFill="background2"/>
          </w:tcPr>
          <w:p w:rsidR="00874FBA" w:rsidRPr="00C15E17" w:rsidRDefault="00874FBA" w:rsidP="00C26451">
            <w:pPr>
              <w:rPr>
                <w:rFonts w:ascii="Arial" w:hAnsi="Arial" w:cs="Arial"/>
                <w:b/>
              </w:rPr>
            </w:pPr>
          </w:p>
        </w:tc>
        <w:tc>
          <w:tcPr>
            <w:tcW w:w="5670" w:type="dxa"/>
            <w:gridSpan w:val="2"/>
            <w:shd w:val="clear" w:color="auto" w:fill="DDD9C3" w:themeFill="background2" w:themeFillShade="E6"/>
          </w:tcPr>
          <w:p w:rsidR="00874FBA" w:rsidRPr="00A25230" w:rsidRDefault="00874FBA" w:rsidP="00AC3580">
            <w:pPr>
              <w:pStyle w:val="1AutoList1"/>
              <w:widowControl/>
              <w:tabs>
                <w:tab w:val="clear" w:pos="720"/>
                <w:tab w:val="left" w:pos="16"/>
              </w:tabs>
              <w:ind w:left="16" w:hanging="16"/>
              <w:jc w:val="left"/>
              <w:rPr>
                <w:rFonts w:ascii="Arial" w:hAnsi="Arial" w:cs="Arial"/>
                <w:color w:val="000000"/>
                <w:sz w:val="22"/>
                <w:szCs w:val="22"/>
              </w:rPr>
            </w:pPr>
            <w:r w:rsidRPr="00A25230">
              <w:rPr>
                <w:rFonts w:ascii="Arial" w:hAnsi="Arial" w:cs="Arial"/>
                <w:bCs/>
                <w:sz w:val="22"/>
                <w:szCs w:val="22"/>
              </w:rPr>
              <w:t>Caretaker’s behaviors indicate an</w:t>
            </w:r>
            <w:r w:rsidR="00A25230">
              <w:rPr>
                <w:rFonts w:ascii="Arial" w:hAnsi="Arial" w:cs="Arial"/>
                <w:bCs/>
                <w:sz w:val="22"/>
                <w:szCs w:val="22"/>
              </w:rPr>
              <w:t xml:space="preserve"> </w:t>
            </w:r>
            <w:r w:rsidRPr="00A25230">
              <w:rPr>
                <w:rFonts w:ascii="Arial" w:hAnsi="Arial" w:cs="Arial"/>
                <w:bCs/>
                <w:sz w:val="22"/>
                <w:szCs w:val="22"/>
              </w:rPr>
              <w:t xml:space="preserve">unwillingness </w:t>
            </w:r>
            <w:r w:rsidR="00317FB3" w:rsidRPr="00A25230">
              <w:rPr>
                <w:rFonts w:ascii="Arial" w:hAnsi="Arial" w:cs="Arial"/>
                <w:bCs/>
                <w:sz w:val="22"/>
                <w:szCs w:val="22"/>
              </w:rPr>
              <w:t xml:space="preserve">or lack of interest in </w:t>
            </w:r>
            <w:r w:rsidRPr="00A25230">
              <w:rPr>
                <w:rFonts w:ascii="Arial" w:hAnsi="Arial" w:cs="Arial"/>
                <w:bCs/>
                <w:sz w:val="22"/>
                <w:szCs w:val="22"/>
              </w:rPr>
              <w:t>parent</w:t>
            </w:r>
            <w:r w:rsidR="00317FB3" w:rsidRPr="00A25230">
              <w:rPr>
                <w:rFonts w:ascii="Arial" w:hAnsi="Arial" w:cs="Arial"/>
                <w:bCs/>
                <w:sz w:val="22"/>
                <w:szCs w:val="22"/>
              </w:rPr>
              <w:t>ing</w:t>
            </w:r>
            <w:r w:rsidR="00ED1F28">
              <w:rPr>
                <w:rFonts w:ascii="Arial" w:hAnsi="Arial" w:cs="Arial"/>
                <w:bCs/>
                <w:sz w:val="22"/>
                <w:szCs w:val="22"/>
              </w:rPr>
              <w:t>.</w:t>
            </w:r>
          </w:p>
        </w:tc>
        <w:tc>
          <w:tcPr>
            <w:tcW w:w="5400" w:type="dxa"/>
            <w:gridSpan w:val="3"/>
            <w:shd w:val="clear" w:color="auto" w:fill="DDD9C3" w:themeFill="background2" w:themeFillShade="E6"/>
          </w:tcPr>
          <w:p w:rsidR="00874FBA" w:rsidRPr="00A25230" w:rsidRDefault="00874FBA" w:rsidP="00AC3580">
            <w:pPr>
              <w:pStyle w:val="1AutoList1"/>
              <w:widowControl/>
              <w:tabs>
                <w:tab w:val="clear" w:pos="720"/>
                <w:tab w:val="left" w:pos="0"/>
              </w:tabs>
              <w:ind w:left="106" w:hanging="90"/>
              <w:jc w:val="left"/>
              <w:rPr>
                <w:rFonts w:ascii="Arial" w:hAnsi="Arial" w:cs="Arial"/>
                <w:sz w:val="22"/>
                <w:szCs w:val="22"/>
              </w:rPr>
            </w:pPr>
            <w:r w:rsidRPr="00A25230">
              <w:rPr>
                <w:rFonts w:ascii="Arial" w:hAnsi="Arial" w:cs="Arial"/>
                <w:sz w:val="22"/>
                <w:szCs w:val="22"/>
              </w:rPr>
              <w:t>Child’s request for attention or affection is ignored or met with</w:t>
            </w:r>
            <w:r w:rsidR="00C81688" w:rsidRPr="00A25230">
              <w:rPr>
                <w:rFonts w:ascii="Arial" w:hAnsi="Arial" w:cs="Arial"/>
                <w:sz w:val="22"/>
                <w:szCs w:val="22"/>
              </w:rPr>
              <w:t xml:space="preserve"> </w:t>
            </w:r>
            <w:r w:rsidRPr="00A25230">
              <w:rPr>
                <w:rFonts w:ascii="Arial" w:hAnsi="Arial" w:cs="Arial"/>
                <w:sz w:val="22"/>
                <w:szCs w:val="22"/>
              </w:rPr>
              <w:t>hostility.</w:t>
            </w:r>
          </w:p>
        </w:tc>
        <w:tc>
          <w:tcPr>
            <w:tcW w:w="236" w:type="dxa"/>
            <w:gridSpan w:val="2"/>
            <w:shd w:val="clear" w:color="auto" w:fill="EEECE1" w:themeFill="background2"/>
          </w:tcPr>
          <w:p w:rsidR="00874FBA" w:rsidRPr="00B00B87" w:rsidRDefault="00874FBA" w:rsidP="00C26451">
            <w:pPr>
              <w:rPr>
                <w:b/>
                <w:sz w:val="16"/>
                <w:szCs w:val="16"/>
              </w:rPr>
            </w:pPr>
          </w:p>
        </w:tc>
      </w:tr>
      <w:tr w:rsidR="00DF04D2" w:rsidRPr="00B00B87" w:rsidTr="007325A6">
        <w:tc>
          <w:tcPr>
            <w:tcW w:w="236" w:type="dxa"/>
            <w:shd w:val="clear" w:color="auto" w:fill="EEECE1" w:themeFill="background2"/>
          </w:tcPr>
          <w:p w:rsidR="00DF04D2" w:rsidRPr="00C15E17" w:rsidRDefault="00DF04D2" w:rsidP="00C26451">
            <w:pPr>
              <w:rPr>
                <w:rFonts w:ascii="Arial" w:hAnsi="Arial" w:cs="Arial"/>
                <w:b/>
              </w:rPr>
            </w:pPr>
          </w:p>
        </w:tc>
        <w:tc>
          <w:tcPr>
            <w:tcW w:w="5670" w:type="dxa"/>
            <w:gridSpan w:val="2"/>
            <w:shd w:val="clear" w:color="auto" w:fill="DDD9C3" w:themeFill="background2" w:themeFillShade="E6"/>
          </w:tcPr>
          <w:p w:rsidR="00DF04D2" w:rsidRPr="00A25230" w:rsidRDefault="00317FB3" w:rsidP="00AC3580">
            <w:pPr>
              <w:autoSpaceDE w:val="0"/>
              <w:autoSpaceDN w:val="0"/>
              <w:adjustRightInd w:val="0"/>
              <w:rPr>
                <w:rFonts w:ascii="Arial" w:hAnsi="Arial" w:cs="Arial"/>
                <w:bCs/>
              </w:rPr>
            </w:pPr>
            <w:r w:rsidRPr="00A25230">
              <w:rPr>
                <w:rFonts w:ascii="Arial" w:hAnsi="Arial" w:cs="Arial"/>
              </w:rPr>
              <w:t>Does not respond to an emergency situation involving the child.</w:t>
            </w:r>
          </w:p>
        </w:tc>
        <w:tc>
          <w:tcPr>
            <w:tcW w:w="5400" w:type="dxa"/>
            <w:gridSpan w:val="3"/>
            <w:shd w:val="clear" w:color="auto" w:fill="DDD9C3" w:themeFill="background2" w:themeFillShade="E6"/>
          </w:tcPr>
          <w:p w:rsidR="00DF04D2" w:rsidRPr="00A25230" w:rsidRDefault="00A25230" w:rsidP="00AC3580">
            <w:pPr>
              <w:pStyle w:val="1AutoList1"/>
              <w:widowControl/>
              <w:tabs>
                <w:tab w:val="clear" w:pos="720"/>
                <w:tab w:val="left" w:pos="0"/>
              </w:tabs>
              <w:ind w:left="0" w:firstLine="0"/>
              <w:jc w:val="left"/>
              <w:rPr>
                <w:rFonts w:ascii="Arial" w:hAnsi="Arial" w:cs="Arial"/>
                <w:sz w:val="22"/>
                <w:szCs w:val="22"/>
              </w:rPr>
            </w:pPr>
            <w:r>
              <w:rPr>
                <w:rFonts w:ascii="Arial" w:hAnsi="Arial" w:cs="Arial"/>
                <w:sz w:val="22"/>
                <w:szCs w:val="22"/>
              </w:rPr>
              <w:t>Caretaker/a</w:t>
            </w:r>
            <w:r w:rsidR="00317FB3" w:rsidRPr="00A25230">
              <w:rPr>
                <w:rFonts w:ascii="Arial" w:hAnsi="Arial" w:cs="Arial"/>
                <w:sz w:val="22"/>
                <w:szCs w:val="22"/>
              </w:rPr>
              <w:t>dult knowingly places child at risk (e.g., leaves child with known perpetrator).</w:t>
            </w:r>
            <w:r w:rsidR="00317FB3" w:rsidRPr="00A25230">
              <w:rPr>
                <w:rFonts w:ascii="Arial" w:hAnsi="Arial" w:cs="Arial"/>
                <w:color w:val="000000"/>
                <w:sz w:val="22"/>
                <w:szCs w:val="22"/>
              </w:rPr>
              <w:t xml:space="preserve">  </w:t>
            </w:r>
          </w:p>
        </w:tc>
        <w:tc>
          <w:tcPr>
            <w:tcW w:w="236" w:type="dxa"/>
            <w:gridSpan w:val="2"/>
            <w:shd w:val="clear" w:color="auto" w:fill="EEECE1" w:themeFill="background2"/>
          </w:tcPr>
          <w:p w:rsidR="00DF04D2" w:rsidRPr="00B00B87" w:rsidRDefault="00DF04D2" w:rsidP="00C26451">
            <w:pPr>
              <w:rPr>
                <w:b/>
                <w:sz w:val="16"/>
                <w:szCs w:val="16"/>
              </w:rPr>
            </w:pPr>
          </w:p>
        </w:tc>
      </w:tr>
      <w:tr w:rsidR="00874FBA" w:rsidRPr="00B00B87" w:rsidTr="007325A6">
        <w:tc>
          <w:tcPr>
            <w:tcW w:w="236" w:type="dxa"/>
            <w:shd w:val="clear" w:color="auto" w:fill="EEECE1" w:themeFill="background2"/>
          </w:tcPr>
          <w:p w:rsidR="00874FBA" w:rsidRPr="00C15E17" w:rsidRDefault="00874FBA" w:rsidP="00C26451">
            <w:pPr>
              <w:rPr>
                <w:rFonts w:ascii="Arial" w:hAnsi="Arial" w:cs="Arial"/>
                <w:b/>
              </w:rPr>
            </w:pPr>
          </w:p>
        </w:tc>
        <w:tc>
          <w:tcPr>
            <w:tcW w:w="5670" w:type="dxa"/>
            <w:gridSpan w:val="2"/>
            <w:shd w:val="clear" w:color="auto" w:fill="DDD9C3" w:themeFill="background2" w:themeFillShade="E6"/>
          </w:tcPr>
          <w:p w:rsidR="008C5B0E" w:rsidRPr="00A25230" w:rsidRDefault="00A25230" w:rsidP="00AC3580">
            <w:pPr>
              <w:pStyle w:val="1AutoList1"/>
              <w:widowControl/>
              <w:tabs>
                <w:tab w:val="clear" w:pos="720"/>
              </w:tabs>
              <w:ind w:left="0" w:firstLine="0"/>
              <w:jc w:val="left"/>
              <w:rPr>
                <w:rFonts w:ascii="Arial" w:hAnsi="Arial" w:cs="Arial"/>
                <w:bCs/>
                <w:sz w:val="22"/>
                <w:szCs w:val="22"/>
              </w:rPr>
            </w:pPr>
            <w:r>
              <w:rPr>
                <w:rFonts w:ascii="Arial" w:hAnsi="Arial" w:cs="Arial"/>
                <w:sz w:val="22"/>
                <w:szCs w:val="22"/>
              </w:rPr>
              <w:t>Caretaker’s/a</w:t>
            </w:r>
            <w:r w:rsidR="008C5B0E" w:rsidRPr="00A25230">
              <w:rPr>
                <w:rFonts w:ascii="Arial" w:hAnsi="Arial" w:cs="Arial"/>
                <w:sz w:val="22"/>
                <w:szCs w:val="22"/>
              </w:rPr>
              <w:t>dult’s typical response to misbehavior is anger and harsh punishment (verbal or physical).</w:t>
            </w:r>
          </w:p>
        </w:tc>
        <w:tc>
          <w:tcPr>
            <w:tcW w:w="5400" w:type="dxa"/>
            <w:gridSpan w:val="3"/>
            <w:shd w:val="clear" w:color="auto" w:fill="DDD9C3" w:themeFill="background2" w:themeFillShade="E6"/>
          </w:tcPr>
          <w:p w:rsidR="00874FBA" w:rsidRPr="00A25230" w:rsidRDefault="00C51D8B" w:rsidP="00AC3580">
            <w:pPr>
              <w:pStyle w:val="1AutoList1"/>
              <w:widowControl/>
              <w:jc w:val="left"/>
              <w:rPr>
                <w:rFonts w:ascii="Arial" w:hAnsi="Arial" w:cs="Arial"/>
                <w:sz w:val="22"/>
                <w:szCs w:val="22"/>
              </w:rPr>
            </w:pPr>
            <w:r w:rsidRPr="00A25230">
              <w:rPr>
                <w:rFonts w:ascii="Arial" w:hAnsi="Arial" w:cs="Arial"/>
                <w:sz w:val="22"/>
                <w:szCs w:val="22"/>
              </w:rPr>
              <w:t>Regularly excludes child from family activities</w:t>
            </w:r>
            <w:r w:rsidR="00ED1F28">
              <w:rPr>
                <w:rFonts w:ascii="Arial" w:hAnsi="Arial" w:cs="Arial"/>
                <w:sz w:val="22"/>
                <w:szCs w:val="22"/>
              </w:rPr>
              <w:t>.</w:t>
            </w:r>
          </w:p>
          <w:p w:rsidR="00C51D8B" w:rsidRPr="00A25230" w:rsidRDefault="00C51D8B" w:rsidP="00AC3580">
            <w:pPr>
              <w:pStyle w:val="1AutoList1"/>
              <w:widowControl/>
              <w:jc w:val="left"/>
              <w:rPr>
                <w:rFonts w:ascii="Arial" w:hAnsi="Arial" w:cs="Arial"/>
                <w:sz w:val="22"/>
                <w:szCs w:val="22"/>
              </w:rPr>
            </w:pPr>
          </w:p>
        </w:tc>
        <w:tc>
          <w:tcPr>
            <w:tcW w:w="236" w:type="dxa"/>
            <w:gridSpan w:val="2"/>
            <w:shd w:val="clear" w:color="auto" w:fill="EEECE1" w:themeFill="background2"/>
          </w:tcPr>
          <w:p w:rsidR="00874FBA" w:rsidRPr="00B00B87" w:rsidRDefault="00874FBA" w:rsidP="00C26451">
            <w:pPr>
              <w:rPr>
                <w:b/>
                <w:sz w:val="16"/>
                <w:szCs w:val="16"/>
              </w:rPr>
            </w:pPr>
          </w:p>
        </w:tc>
      </w:tr>
      <w:tr w:rsidR="00FC0BB2" w:rsidRPr="00B00B87" w:rsidTr="007325A6">
        <w:tc>
          <w:tcPr>
            <w:tcW w:w="236" w:type="dxa"/>
            <w:shd w:val="clear" w:color="auto" w:fill="EEECE1" w:themeFill="background2"/>
          </w:tcPr>
          <w:p w:rsidR="00FC0BB2" w:rsidRPr="00C15E17" w:rsidRDefault="00FC0BB2" w:rsidP="00C26451">
            <w:pPr>
              <w:rPr>
                <w:rFonts w:ascii="Arial" w:hAnsi="Arial" w:cs="Arial"/>
                <w:b/>
              </w:rPr>
            </w:pPr>
          </w:p>
        </w:tc>
        <w:tc>
          <w:tcPr>
            <w:tcW w:w="5670" w:type="dxa"/>
            <w:gridSpan w:val="2"/>
            <w:shd w:val="clear" w:color="auto" w:fill="DDD9C3" w:themeFill="background2" w:themeFillShade="E6"/>
          </w:tcPr>
          <w:p w:rsidR="00FC0BB2" w:rsidRPr="00A25230" w:rsidRDefault="00E63815" w:rsidP="00AC3580">
            <w:pPr>
              <w:pStyle w:val="1AutoList1"/>
              <w:widowControl/>
              <w:tabs>
                <w:tab w:val="clear" w:pos="720"/>
              </w:tabs>
              <w:ind w:left="16" w:hanging="16"/>
              <w:jc w:val="left"/>
              <w:rPr>
                <w:rFonts w:ascii="Arial" w:hAnsi="Arial" w:cs="Arial"/>
                <w:sz w:val="22"/>
                <w:szCs w:val="22"/>
              </w:rPr>
            </w:pPr>
            <w:r w:rsidRPr="00A25230">
              <w:rPr>
                <w:rFonts w:ascii="Arial" w:hAnsi="Arial" w:cs="Arial"/>
                <w:sz w:val="22"/>
                <w:szCs w:val="22"/>
              </w:rPr>
              <w:t xml:space="preserve">Provokes child to misbehave (e.g., </w:t>
            </w:r>
            <w:r w:rsidR="00A25230">
              <w:rPr>
                <w:rFonts w:ascii="Arial" w:hAnsi="Arial" w:cs="Arial"/>
                <w:sz w:val="22"/>
                <w:szCs w:val="22"/>
              </w:rPr>
              <w:t>caretaker/</w:t>
            </w:r>
            <w:r w:rsidRPr="00A25230">
              <w:rPr>
                <w:rFonts w:ascii="Arial" w:hAnsi="Arial" w:cs="Arial"/>
                <w:sz w:val="22"/>
                <w:szCs w:val="22"/>
              </w:rPr>
              <w:t>adult teases child to the point that child misbehaves)</w:t>
            </w:r>
            <w:r w:rsidR="00ED1F28">
              <w:rPr>
                <w:rFonts w:ascii="Arial" w:hAnsi="Arial" w:cs="Arial"/>
                <w:sz w:val="22"/>
                <w:szCs w:val="22"/>
              </w:rPr>
              <w:t>.</w:t>
            </w:r>
          </w:p>
        </w:tc>
        <w:tc>
          <w:tcPr>
            <w:tcW w:w="5400" w:type="dxa"/>
            <w:gridSpan w:val="3"/>
            <w:shd w:val="clear" w:color="auto" w:fill="DDD9C3" w:themeFill="background2" w:themeFillShade="E6"/>
          </w:tcPr>
          <w:p w:rsidR="008C5B0E" w:rsidRPr="00A25230" w:rsidRDefault="008C5B0E" w:rsidP="00AC3580">
            <w:pPr>
              <w:rPr>
                <w:rFonts w:ascii="Arial" w:hAnsi="Arial" w:cs="Arial"/>
              </w:rPr>
            </w:pPr>
            <w:r w:rsidRPr="00A25230">
              <w:rPr>
                <w:rFonts w:ascii="Arial" w:hAnsi="Arial" w:cs="Arial"/>
              </w:rPr>
              <w:t>Child(ren) appears to be scapegoated in family.</w:t>
            </w:r>
          </w:p>
          <w:p w:rsidR="008C5B0E" w:rsidRPr="00A25230" w:rsidRDefault="008C5B0E" w:rsidP="00AC3580">
            <w:pPr>
              <w:rPr>
                <w:rFonts w:ascii="Arial" w:hAnsi="Arial" w:cs="Arial"/>
              </w:rPr>
            </w:pPr>
          </w:p>
        </w:tc>
        <w:tc>
          <w:tcPr>
            <w:tcW w:w="236" w:type="dxa"/>
            <w:gridSpan w:val="2"/>
            <w:shd w:val="clear" w:color="auto" w:fill="EEECE1" w:themeFill="background2"/>
          </w:tcPr>
          <w:p w:rsidR="00FC0BB2" w:rsidRPr="00B00B87" w:rsidRDefault="00FC0BB2" w:rsidP="00C26451">
            <w:pPr>
              <w:rPr>
                <w:b/>
                <w:sz w:val="16"/>
                <w:szCs w:val="16"/>
              </w:rPr>
            </w:pPr>
          </w:p>
        </w:tc>
      </w:tr>
      <w:tr w:rsidR="00FC0BB2" w:rsidRPr="00B00B87" w:rsidTr="007325A6">
        <w:tc>
          <w:tcPr>
            <w:tcW w:w="236" w:type="dxa"/>
            <w:shd w:val="clear" w:color="auto" w:fill="EEECE1" w:themeFill="background2"/>
          </w:tcPr>
          <w:p w:rsidR="00FC0BB2" w:rsidRPr="00C15E17" w:rsidRDefault="00FC0BB2" w:rsidP="00C26451">
            <w:pPr>
              <w:rPr>
                <w:rFonts w:ascii="Arial" w:hAnsi="Arial" w:cs="Arial"/>
                <w:b/>
              </w:rPr>
            </w:pPr>
          </w:p>
        </w:tc>
        <w:tc>
          <w:tcPr>
            <w:tcW w:w="5670" w:type="dxa"/>
            <w:gridSpan w:val="2"/>
            <w:shd w:val="clear" w:color="auto" w:fill="DDD9C3" w:themeFill="background2" w:themeFillShade="E6"/>
          </w:tcPr>
          <w:p w:rsidR="00E63815" w:rsidRPr="00A25230" w:rsidRDefault="00E63815" w:rsidP="00AC3580">
            <w:pPr>
              <w:autoSpaceDE w:val="0"/>
              <w:autoSpaceDN w:val="0"/>
              <w:adjustRightInd w:val="0"/>
              <w:rPr>
                <w:rFonts w:ascii="Arial" w:hAnsi="Arial" w:cs="Arial"/>
                <w:color w:val="000000"/>
              </w:rPr>
            </w:pPr>
            <w:r w:rsidRPr="00A25230">
              <w:rPr>
                <w:rFonts w:ascii="Arial" w:hAnsi="Arial" w:cs="Arial"/>
              </w:rPr>
              <w:t>Does not establish clear boundaries</w:t>
            </w:r>
            <w:r w:rsidR="00C51D8B" w:rsidRPr="00A25230">
              <w:rPr>
                <w:rFonts w:ascii="Arial" w:hAnsi="Arial" w:cs="Arial"/>
              </w:rPr>
              <w:t>, limits or consistent consequences</w:t>
            </w:r>
            <w:r w:rsidRPr="00A25230">
              <w:rPr>
                <w:rFonts w:ascii="Arial" w:hAnsi="Arial" w:cs="Arial"/>
              </w:rPr>
              <w:t>.</w:t>
            </w:r>
          </w:p>
        </w:tc>
        <w:tc>
          <w:tcPr>
            <w:tcW w:w="5400" w:type="dxa"/>
            <w:gridSpan w:val="3"/>
            <w:shd w:val="clear" w:color="auto" w:fill="DDD9C3" w:themeFill="background2" w:themeFillShade="E6"/>
          </w:tcPr>
          <w:p w:rsidR="00FC0BB2" w:rsidRPr="00A25230" w:rsidRDefault="00C15E17" w:rsidP="00AC3580">
            <w:pPr>
              <w:rPr>
                <w:rFonts w:ascii="Arial" w:hAnsi="Arial" w:cs="Arial"/>
              </w:rPr>
            </w:pPr>
            <w:r w:rsidRPr="00A25230">
              <w:rPr>
                <w:rFonts w:ascii="Arial" w:hAnsi="Arial" w:cs="Arial"/>
              </w:rPr>
              <w:t>Actions reflect desire to harm the child.</w:t>
            </w:r>
          </w:p>
        </w:tc>
        <w:tc>
          <w:tcPr>
            <w:tcW w:w="236" w:type="dxa"/>
            <w:gridSpan w:val="2"/>
            <w:shd w:val="clear" w:color="auto" w:fill="EEECE1" w:themeFill="background2"/>
          </w:tcPr>
          <w:p w:rsidR="00FC0BB2" w:rsidRPr="00B00B87" w:rsidRDefault="00FC0BB2" w:rsidP="00C26451">
            <w:pPr>
              <w:rPr>
                <w:b/>
                <w:sz w:val="16"/>
                <w:szCs w:val="16"/>
              </w:rPr>
            </w:pPr>
          </w:p>
        </w:tc>
      </w:tr>
      <w:tr w:rsidR="00FC0BB2" w:rsidRPr="00B00B87" w:rsidTr="00C15E17">
        <w:trPr>
          <w:trHeight w:val="458"/>
        </w:trPr>
        <w:tc>
          <w:tcPr>
            <w:tcW w:w="236" w:type="dxa"/>
            <w:shd w:val="clear" w:color="auto" w:fill="EEECE1" w:themeFill="background2"/>
          </w:tcPr>
          <w:p w:rsidR="00FC0BB2" w:rsidRPr="00C15E17" w:rsidRDefault="00FC0BB2" w:rsidP="00C26451">
            <w:pPr>
              <w:rPr>
                <w:rFonts w:ascii="Arial" w:hAnsi="Arial" w:cs="Arial"/>
                <w:b/>
              </w:rPr>
            </w:pPr>
          </w:p>
        </w:tc>
        <w:tc>
          <w:tcPr>
            <w:tcW w:w="5670" w:type="dxa"/>
            <w:gridSpan w:val="2"/>
            <w:shd w:val="clear" w:color="auto" w:fill="DDD9C3" w:themeFill="background2" w:themeFillShade="E6"/>
          </w:tcPr>
          <w:p w:rsidR="00C15E17" w:rsidRPr="00A25230" w:rsidRDefault="004E424E" w:rsidP="00AC3580">
            <w:pPr>
              <w:rPr>
                <w:rFonts w:ascii="Arial" w:hAnsi="Arial" w:cs="Arial"/>
              </w:rPr>
            </w:pPr>
            <w:r w:rsidRPr="00A25230">
              <w:rPr>
                <w:rFonts w:ascii="Arial" w:hAnsi="Arial" w:cs="Arial"/>
              </w:rPr>
              <w:t>Does not demonstrate love, empathy, or sensitivity to child.</w:t>
            </w:r>
          </w:p>
        </w:tc>
        <w:tc>
          <w:tcPr>
            <w:tcW w:w="5400" w:type="dxa"/>
            <w:gridSpan w:val="3"/>
            <w:shd w:val="clear" w:color="auto" w:fill="DDD9C3" w:themeFill="background2" w:themeFillShade="E6"/>
          </w:tcPr>
          <w:p w:rsidR="00FC0BB2" w:rsidRPr="00A25230" w:rsidRDefault="00C15E17" w:rsidP="00AC3580">
            <w:pPr>
              <w:rPr>
                <w:rFonts w:ascii="Arial" w:hAnsi="Arial" w:cs="Arial"/>
              </w:rPr>
            </w:pPr>
            <w:r w:rsidRPr="00A25230">
              <w:rPr>
                <w:rFonts w:ascii="Arial" w:hAnsi="Arial" w:cs="Arial"/>
              </w:rPr>
              <w:t>Predominately d</w:t>
            </w:r>
            <w:r w:rsidR="00512B95" w:rsidRPr="00A25230">
              <w:rPr>
                <w:rFonts w:ascii="Arial" w:hAnsi="Arial" w:cs="Arial"/>
              </w:rPr>
              <w:t xml:space="preserve">escribes child in degrading or demeaning </w:t>
            </w:r>
            <w:r w:rsidRPr="00A25230">
              <w:rPr>
                <w:rFonts w:ascii="Arial" w:hAnsi="Arial" w:cs="Arial"/>
              </w:rPr>
              <w:t>manner</w:t>
            </w:r>
            <w:r w:rsidR="00512B95" w:rsidRPr="00A25230">
              <w:rPr>
                <w:rFonts w:ascii="Arial" w:hAnsi="Arial" w:cs="Arial"/>
              </w:rPr>
              <w:t>.</w:t>
            </w:r>
          </w:p>
        </w:tc>
        <w:tc>
          <w:tcPr>
            <w:tcW w:w="236" w:type="dxa"/>
            <w:gridSpan w:val="2"/>
            <w:shd w:val="clear" w:color="auto" w:fill="EEECE1" w:themeFill="background2"/>
          </w:tcPr>
          <w:p w:rsidR="00FC0BB2" w:rsidRPr="00B00B87" w:rsidRDefault="00FC0BB2" w:rsidP="00C26451">
            <w:pPr>
              <w:rPr>
                <w:b/>
                <w:sz w:val="16"/>
                <w:szCs w:val="16"/>
              </w:rPr>
            </w:pPr>
          </w:p>
        </w:tc>
      </w:tr>
      <w:tr w:rsidR="00FC0BB2" w:rsidRPr="00B00B87" w:rsidTr="007325A6">
        <w:tc>
          <w:tcPr>
            <w:tcW w:w="236" w:type="dxa"/>
            <w:shd w:val="clear" w:color="auto" w:fill="EEECE1" w:themeFill="background2"/>
          </w:tcPr>
          <w:p w:rsidR="00FC0BB2" w:rsidRPr="00C15E17" w:rsidRDefault="00FC0BB2" w:rsidP="00C26451">
            <w:pPr>
              <w:rPr>
                <w:rFonts w:ascii="Arial" w:hAnsi="Arial" w:cs="Arial"/>
                <w:b/>
              </w:rPr>
            </w:pPr>
          </w:p>
        </w:tc>
        <w:tc>
          <w:tcPr>
            <w:tcW w:w="5670" w:type="dxa"/>
            <w:gridSpan w:val="2"/>
            <w:shd w:val="clear" w:color="auto" w:fill="DDD9C3" w:themeFill="background2" w:themeFillShade="E6"/>
          </w:tcPr>
          <w:p w:rsidR="00FC0BB2" w:rsidRPr="00A25230" w:rsidRDefault="00E63815" w:rsidP="00AC3580">
            <w:pPr>
              <w:pStyle w:val="1AutoList1"/>
              <w:widowControl/>
              <w:jc w:val="left"/>
              <w:rPr>
                <w:rFonts w:ascii="Arial" w:hAnsi="Arial" w:cs="Arial"/>
                <w:color w:val="000000"/>
                <w:sz w:val="22"/>
                <w:szCs w:val="22"/>
              </w:rPr>
            </w:pPr>
            <w:r w:rsidRPr="00A25230">
              <w:rPr>
                <w:rFonts w:ascii="Arial" w:hAnsi="Arial" w:cs="Arial"/>
                <w:sz w:val="22"/>
                <w:szCs w:val="22"/>
              </w:rPr>
              <w:t>Only responds to child’s negative behavior.</w:t>
            </w:r>
          </w:p>
        </w:tc>
        <w:tc>
          <w:tcPr>
            <w:tcW w:w="5400" w:type="dxa"/>
            <w:gridSpan w:val="3"/>
            <w:shd w:val="clear" w:color="auto" w:fill="DDD9C3" w:themeFill="background2" w:themeFillShade="E6"/>
          </w:tcPr>
          <w:p w:rsidR="00FC0BB2" w:rsidRPr="00A25230" w:rsidRDefault="00FC0BB2" w:rsidP="00AC3580">
            <w:pPr>
              <w:rPr>
                <w:rFonts w:ascii="Arial" w:hAnsi="Arial" w:cs="Arial"/>
              </w:rPr>
            </w:pPr>
          </w:p>
        </w:tc>
        <w:tc>
          <w:tcPr>
            <w:tcW w:w="236" w:type="dxa"/>
            <w:gridSpan w:val="2"/>
            <w:shd w:val="clear" w:color="auto" w:fill="EEECE1" w:themeFill="background2"/>
          </w:tcPr>
          <w:p w:rsidR="00FC0BB2" w:rsidRPr="00B00B87" w:rsidRDefault="00FC0BB2" w:rsidP="00C26451">
            <w:pPr>
              <w:rPr>
                <w:b/>
                <w:sz w:val="16"/>
                <w:szCs w:val="16"/>
              </w:rPr>
            </w:pPr>
          </w:p>
        </w:tc>
      </w:tr>
      <w:tr w:rsidR="004E424E" w:rsidRPr="00B00B87" w:rsidTr="007325A6">
        <w:trPr>
          <w:gridAfter w:val="1"/>
          <w:wAfter w:w="22" w:type="dxa"/>
        </w:trPr>
        <w:tc>
          <w:tcPr>
            <w:tcW w:w="11520" w:type="dxa"/>
            <w:gridSpan w:val="7"/>
            <w:shd w:val="clear" w:color="auto" w:fill="2B4B3A"/>
          </w:tcPr>
          <w:p w:rsidR="004E424E" w:rsidRDefault="004E424E" w:rsidP="00A25230">
            <w:pPr>
              <w:ind w:right="-18"/>
              <w:rPr>
                <w:b/>
                <w:color w:val="EEECE1" w:themeColor="background2"/>
                <w:sz w:val="28"/>
                <w:szCs w:val="28"/>
              </w:rPr>
            </w:pPr>
            <w:r w:rsidRPr="00A25230">
              <w:rPr>
                <w:b/>
                <w:color w:val="EEECE1" w:themeColor="background2"/>
                <w:sz w:val="28"/>
                <w:szCs w:val="28"/>
              </w:rPr>
              <w:t>Family Functioning</w:t>
            </w:r>
          </w:p>
          <w:p w:rsidR="000847C0" w:rsidRPr="000847C0" w:rsidRDefault="000847C0" w:rsidP="00D56B97">
            <w:pPr>
              <w:ind w:right="-18"/>
              <w:rPr>
                <w:b/>
                <w:color w:val="FFFFFF" w:themeColor="background1"/>
                <w:sz w:val="28"/>
                <w:szCs w:val="28"/>
              </w:rPr>
            </w:pPr>
            <w:r w:rsidRPr="000847C0">
              <w:rPr>
                <w:rFonts w:ascii="Arial" w:eastAsia="Calibri" w:hAnsi="Arial" w:cs="Arial"/>
                <w:bCs/>
                <w:iCs/>
                <w:color w:val="FFFFFF" w:themeColor="background1"/>
              </w:rPr>
              <w:t xml:space="preserve">The assessment of the </w:t>
            </w:r>
            <w:r>
              <w:rPr>
                <w:rFonts w:ascii="Arial" w:eastAsia="Calibri" w:hAnsi="Arial" w:cs="Arial"/>
                <w:bCs/>
                <w:iCs/>
                <w:color w:val="FFFFFF" w:themeColor="background1"/>
              </w:rPr>
              <w:t>family</w:t>
            </w:r>
            <w:r w:rsidRPr="000847C0">
              <w:rPr>
                <w:rFonts w:ascii="Arial" w:eastAsia="Calibri" w:hAnsi="Arial" w:cs="Arial"/>
                <w:bCs/>
                <w:iCs/>
                <w:color w:val="FFFFFF" w:themeColor="background1"/>
              </w:rPr>
              <w:t xml:space="preserve"> functioning elements is based on </w:t>
            </w:r>
            <w:r>
              <w:rPr>
                <w:rFonts w:ascii="Arial" w:eastAsia="Calibri" w:hAnsi="Arial" w:cs="Arial"/>
                <w:bCs/>
                <w:iCs/>
                <w:color w:val="FFFFFF" w:themeColor="background1"/>
              </w:rPr>
              <w:t xml:space="preserve">an examination of all members of the family, how they interact and impact one another </w:t>
            </w:r>
            <w:r w:rsidR="00D56B97">
              <w:rPr>
                <w:rFonts w:ascii="Arial" w:eastAsia="Calibri" w:hAnsi="Arial" w:cs="Arial"/>
                <w:bCs/>
                <w:iCs/>
                <w:color w:val="FFFFFF" w:themeColor="background1"/>
              </w:rPr>
              <w:t>and the family home environment.</w:t>
            </w:r>
            <w:r w:rsidRPr="000847C0">
              <w:rPr>
                <w:rFonts w:ascii="Arial" w:eastAsia="Calibri" w:hAnsi="Arial" w:cs="Arial"/>
                <w:bCs/>
                <w:iCs/>
                <w:color w:val="FFFFFF" w:themeColor="background1"/>
              </w:rPr>
              <w:t xml:space="preserve"> </w:t>
            </w:r>
          </w:p>
        </w:tc>
      </w:tr>
      <w:tr w:rsidR="004E424E" w:rsidRPr="00B00B87" w:rsidTr="007325A6">
        <w:trPr>
          <w:gridAfter w:val="1"/>
          <w:wAfter w:w="22" w:type="dxa"/>
        </w:trPr>
        <w:tc>
          <w:tcPr>
            <w:tcW w:w="11520" w:type="dxa"/>
            <w:gridSpan w:val="7"/>
            <w:shd w:val="clear" w:color="auto" w:fill="2B4B3A"/>
          </w:tcPr>
          <w:p w:rsidR="004E424E" w:rsidRPr="00A25230" w:rsidRDefault="004E424E" w:rsidP="00C26451">
            <w:pPr>
              <w:ind w:right="-18"/>
              <w:jc w:val="center"/>
              <w:rPr>
                <w:b/>
                <w:i/>
                <w:color w:val="EEECE1" w:themeColor="background2"/>
                <w:sz w:val="28"/>
                <w:szCs w:val="28"/>
              </w:rPr>
            </w:pPr>
            <w:r w:rsidRPr="00A25230">
              <w:rPr>
                <w:b/>
                <w:i/>
                <w:color w:val="EEECE1" w:themeColor="background2"/>
                <w:sz w:val="28"/>
                <w:szCs w:val="28"/>
              </w:rPr>
              <w:t>Family Roles, Interactions, and Relationships</w:t>
            </w:r>
          </w:p>
          <w:p w:rsidR="004E424E" w:rsidRPr="009242B9" w:rsidRDefault="004E424E" w:rsidP="00C26451">
            <w:pPr>
              <w:ind w:right="-18"/>
              <w:jc w:val="center"/>
              <w:rPr>
                <w:b/>
                <w:color w:val="EEECE1" w:themeColor="background2"/>
              </w:rPr>
            </w:pPr>
          </w:p>
        </w:tc>
      </w:tr>
      <w:tr w:rsidR="004E424E" w:rsidRPr="00B00B87" w:rsidTr="00E72434">
        <w:trPr>
          <w:gridAfter w:val="1"/>
          <w:wAfter w:w="22" w:type="dxa"/>
        </w:trPr>
        <w:tc>
          <w:tcPr>
            <w:tcW w:w="11520" w:type="dxa"/>
            <w:gridSpan w:val="7"/>
            <w:shd w:val="clear" w:color="auto" w:fill="DDD9C3" w:themeFill="background2" w:themeFillShade="E6"/>
          </w:tcPr>
          <w:p w:rsidR="004E424E" w:rsidRPr="00B00B87" w:rsidRDefault="005E7E51" w:rsidP="00ED1F28">
            <w:pPr>
              <w:jc w:val="both"/>
            </w:pPr>
            <w:r w:rsidRPr="000825EE">
              <w:rPr>
                <w:rFonts w:ascii="Arial" w:hAnsi="Arial" w:cs="Arial"/>
              </w:rPr>
              <w:t>This element assesses each member</w:t>
            </w:r>
            <w:r>
              <w:rPr>
                <w:rFonts w:ascii="Arial" w:hAnsi="Arial" w:cs="Arial"/>
              </w:rPr>
              <w:t>’s</w:t>
            </w:r>
            <w:r w:rsidRPr="000825EE">
              <w:rPr>
                <w:rFonts w:ascii="Arial" w:hAnsi="Arial" w:cs="Arial"/>
              </w:rPr>
              <w:t xml:space="preserve"> relationships and roles </w:t>
            </w:r>
            <w:r w:rsidR="00ED1F28">
              <w:rPr>
                <w:rFonts w:ascii="Arial" w:hAnsi="Arial" w:cs="Arial"/>
              </w:rPr>
              <w:t>in</w:t>
            </w:r>
            <w:r w:rsidRPr="000825EE">
              <w:rPr>
                <w:rFonts w:ascii="Arial" w:hAnsi="Arial" w:cs="Arial"/>
              </w:rPr>
              <w:t xml:space="preserve"> the family that may increase the risk of the child being abused or neglected. The dynamics and quality of the relationships between </w:t>
            </w:r>
            <w:r>
              <w:rPr>
                <w:rFonts w:ascii="Arial" w:hAnsi="Arial" w:cs="Arial"/>
              </w:rPr>
              <w:t xml:space="preserve">the </w:t>
            </w:r>
            <w:r w:rsidRPr="000825EE">
              <w:rPr>
                <w:rFonts w:ascii="Arial" w:hAnsi="Arial" w:cs="Arial"/>
              </w:rPr>
              <w:t>caretaker and child</w:t>
            </w:r>
            <w:r w:rsidR="00ED1F28">
              <w:rPr>
                <w:rFonts w:ascii="Arial" w:hAnsi="Arial" w:cs="Arial"/>
              </w:rPr>
              <w:t>;</w:t>
            </w:r>
            <w:r w:rsidRPr="000825EE">
              <w:rPr>
                <w:rFonts w:ascii="Arial" w:hAnsi="Arial" w:cs="Arial"/>
              </w:rPr>
              <w:t xml:space="preserve"> child and other adults</w:t>
            </w:r>
            <w:r w:rsidR="00ED1F28">
              <w:rPr>
                <w:rFonts w:ascii="Arial" w:hAnsi="Arial" w:cs="Arial"/>
              </w:rPr>
              <w:t>;</w:t>
            </w:r>
            <w:r w:rsidRPr="000825EE">
              <w:rPr>
                <w:rFonts w:ascii="Arial" w:hAnsi="Arial" w:cs="Arial"/>
              </w:rPr>
              <w:t xml:space="preserve"> </w:t>
            </w:r>
            <w:r w:rsidR="00ED1F28">
              <w:rPr>
                <w:rFonts w:ascii="Arial" w:hAnsi="Arial" w:cs="Arial"/>
              </w:rPr>
              <w:t xml:space="preserve">child and </w:t>
            </w:r>
            <w:r w:rsidRPr="000825EE">
              <w:rPr>
                <w:rFonts w:ascii="Arial" w:hAnsi="Arial" w:cs="Arial"/>
              </w:rPr>
              <w:t>siblings</w:t>
            </w:r>
            <w:r w:rsidR="00ED1F28">
              <w:rPr>
                <w:rFonts w:ascii="Arial" w:hAnsi="Arial" w:cs="Arial"/>
              </w:rPr>
              <w:t>;</w:t>
            </w:r>
            <w:r w:rsidRPr="000825EE">
              <w:rPr>
                <w:rFonts w:ascii="Arial" w:hAnsi="Arial" w:cs="Arial"/>
              </w:rPr>
              <w:t xml:space="preserve"> and adults should be examined. Caseworkers should </w:t>
            </w:r>
            <w:r>
              <w:rPr>
                <w:rFonts w:ascii="Arial" w:hAnsi="Arial" w:cs="Arial"/>
              </w:rPr>
              <w:t xml:space="preserve">also </w:t>
            </w:r>
            <w:r w:rsidRPr="000825EE">
              <w:rPr>
                <w:rFonts w:ascii="Arial" w:hAnsi="Arial" w:cs="Arial"/>
              </w:rPr>
              <w:t xml:space="preserve">assess the history of </w:t>
            </w:r>
            <w:r>
              <w:rPr>
                <w:rFonts w:ascii="Arial" w:hAnsi="Arial" w:cs="Arial"/>
              </w:rPr>
              <w:t xml:space="preserve">these </w:t>
            </w:r>
            <w:r w:rsidRPr="000825EE">
              <w:rPr>
                <w:rFonts w:ascii="Arial" w:hAnsi="Arial" w:cs="Arial"/>
              </w:rPr>
              <w:t xml:space="preserve">interactions and how they impact family functioning. </w:t>
            </w:r>
          </w:p>
        </w:tc>
      </w:tr>
      <w:tr w:rsidR="004E424E" w:rsidRPr="00B00B87" w:rsidTr="007325A6">
        <w:trPr>
          <w:gridAfter w:val="1"/>
          <w:wAfter w:w="22" w:type="dxa"/>
        </w:trPr>
        <w:tc>
          <w:tcPr>
            <w:tcW w:w="11520" w:type="dxa"/>
            <w:gridSpan w:val="7"/>
            <w:shd w:val="clear" w:color="auto" w:fill="2B4B3A"/>
          </w:tcPr>
          <w:p w:rsidR="004E424E" w:rsidRPr="00A25230" w:rsidRDefault="004E424E" w:rsidP="001424D4">
            <w:pPr>
              <w:jc w:val="center"/>
              <w:rPr>
                <w:color w:val="EEECE1" w:themeColor="background2"/>
                <w:sz w:val="24"/>
                <w:szCs w:val="24"/>
              </w:rPr>
            </w:pPr>
            <w:r w:rsidRPr="00A25230">
              <w:rPr>
                <w:rFonts w:cs="Arial"/>
                <w:b/>
                <w:bCs/>
                <w:color w:val="EEECE1" w:themeColor="background2"/>
                <w:sz w:val="24"/>
                <w:szCs w:val="24"/>
              </w:rPr>
              <w:t>Examples of Risk Contributors</w:t>
            </w:r>
          </w:p>
        </w:tc>
      </w:tr>
      <w:tr w:rsidR="004E424E" w:rsidRPr="00B00B87" w:rsidTr="007325A6">
        <w:tc>
          <w:tcPr>
            <w:tcW w:w="236" w:type="dxa"/>
            <w:shd w:val="clear" w:color="auto" w:fill="EEECE1" w:themeFill="background2"/>
          </w:tcPr>
          <w:p w:rsidR="004E424E" w:rsidRPr="00480D9C" w:rsidRDefault="004E424E" w:rsidP="00271DC2">
            <w:pPr>
              <w:rPr>
                <w:rFonts w:ascii="Arial" w:hAnsi="Arial" w:cs="Arial"/>
                <w:sz w:val="20"/>
                <w:szCs w:val="20"/>
              </w:rPr>
            </w:pPr>
          </w:p>
        </w:tc>
        <w:tc>
          <w:tcPr>
            <w:tcW w:w="5670" w:type="dxa"/>
            <w:gridSpan w:val="2"/>
            <w:shd w:val="clear" w:color="auto" w:fill="DDD9C3" w:themeFill="background2" w:themeFillShade="E6"/>
          </w:tcPr>
          <w:p w:rsidR="004E424E" w:rsidRPr="00A25230" w:rsidRDefault="00A25230" w:rsidP="00AC3580">
            <w:pPr>
              <w:pStyle w:val="1AutoList1"/>
              <w:widowControl/>
              <w:tabs>
                <w:tab w:val="clear" w:pos="720"/>
              </w:tabs>
              <w:ind w:left="16" w:hanging="16"/>
              <w:jc w:val="left"/>
              <w:rPr>
                <w:rFonts w:ascii="Arial" w:hAnsi="Arial" w:cs="Arial"/>
                <w:strike/>
                <w:sz w:val="22"/>
                <w:szCs w:val="22"/>
              </w:rPr>
            </w:pPr>
            <w:r w:rsidRPr="00A25230">
              <w:rPr>
                <w:rFonts w:ascii="Arial" w:hAnsi="Arial" w:cs="Arial"/>
                <w:bCs/>
                <w:sz w:val="22"/>
                <w:szCs w:val="22"/>
              </w:rPr>
              <w:t xml:space="preserve">Caretaker/adult </w:t>
            </w:r>
            <w:r w:rsidR="00480D9C" w:rsidRPr="00A25230">
              <w:rPr>
                <w:rFonts w:ascii="Arial" w:hAnsi="Arial" w:cs="Arial"/>
                <w:sz w:val="22"/>
                <w:szCs w:val="22"/>
              </w:rPr>
              <w:t>projects blame f</w:t>
            </w:r>
            <w:r w:rsidR="00ED1F28">
              <w:rPr>
                <w:rFonts w:ascii="Arial" w:hAnsi="Arial" w:cs="Arial"/>
                <w:sz w:val="22"/>
                <w:szCs w:val="22"/>
              </w:rPr>
              <w:t>or</w:t>
            </w:r>
            <w:r w:rsidR="00480D9C" w:rsidRPr="00A25230">
              <w:rPr>
                <w:rFonts w:ascii="Arial" w:hAnsi="Arial" w:cs="Arial"/>
                <w:sz w:val="22"/>
                <w:szCs w:val="22"/>
              </w:rPr>
              <w:t xml:space="preserve"> family problems onto the child.</w:t>
            </w:r>
          </w:p>
        </w:tc>
        <w:tc>
          <w:tcPr>
            <w:tcW w:w="5400" w:type="dxa"/>
            <w:gridSpan w:val="3"/>
            <w:shd w:val="clear" w:color="auto" w:fill="DDD9C3" w:themeFill="background2" w:themeFillShade="E6"/>
          </w:tcPr>
          <w:p w:rsidR="004E424E" w:rsidRPr="00A25230" w:rsidRDefault="004E424E" w:rsidP="00AC3580">
            <w:pPr>
              <w:pStyle w:val="1AutoList1"/>
              <w:widowControl/>
              <w:tabs>
                <w:tab w:val="clear" w:pos="720"/>
              </w:tabs>
              <w:ind w:left="0" w:firstLine="0"/>
              <w:jc w:val="left"/>
              <w:rPr>
                <w:rFonts w:ascii="Arial" w:hAnsi="Arial" w:cs="Arial"/>
                <w:sz w:val="22"/>
                <w:szCs w:val="22"/>
              </w:rPr>
            </w:pPr>
            <w:r w:rsidRPr="00A25230">
              <w:rPr>
                <w:rFonts w:ascii="Arial" w:hAnsi="Arial" w:cs="Arial"/>
                <w:sz w:val="22"/>
                <w:szCs w:val="22"/>
              </w:rPr>
              <w:t>Almost complete lack of interaction among family members.</w:t>
            </w:r>
          </w:p>
        </w:tc>
        <w:tc>
          <w:tcPr>
            <w:tcW w:w="236" w:type="dxa"/>
            <w:gridSpan w:val="2"/>
            <w:shd w:val="clear" w:color="auto" w:fill="EEECE1" w:themeFill="background2"/>
          </w:tcPr>
          <w:p w:rsidR="004E424E" w:rsidRPr="00B00B87" w:rsidRDefault="004E424E" w:rsidP="00271DC2">
            <w:pPr>
              <w:rPr>
                <w:b/>
                <w:sz w:val="16"/>
                <w:szCs w:val="16"/>
              </w:rPr>
            </w:pPr>
          </w:p>
        </w:tc>
      </w:tr>
      <w:tr w:rsidR="004E424E" w:rsidRPr="00B00B87" w:rsidTr="007325A6">
        <w:tc>
          <w:tcPr>
            <w:tcW w:w="236" w:type="dxa"/>
            <w:shd w:val="clear" w:color="auto" w:fill="EEECE1" w:themeFill="background2"/>
          </w:tcPr>
          <w:p w:rsidR="004E424E" w:rsidRPr="00480D9C" w:rsidRDefault="004E424E" w:rsidP="00C26451">
            <w:pPr>
              <w:rPr>
                <w:rFonts w:ascii="Arial" w:hAnsi="Arial" w:cs="Arial"/>
                <w:sz w:val="20"/>
                <w:szCs w:val="20"/>
              </w:rPr>
            </w:pPr>
          </w:p>
        </w:tc>
        <w:tc>
          <w:tcPr>
            <w:tcW w:w="5670" w:type="dxa"/>
            <w:gridSpan w:val="2"/>
            <w:shd w:val="clear" w:color="auto" w:fill="DDD9C3" w:themeFill="background2" w:themeFillShade="E6"/>
          </w:tcPr>
          <w:p w:rsidR="004E424E" w:rsidRPr="00A25230" w:rsidRDefault="00A25230" w:rsidP="00AC3580">
            <w:pPr>
              <w:pStyle w:val="1AutoList1"/>
              <w:widowControl/>
              <w:tabs>
                <w:tab w:val="clear" w:pos="720"/>
              </w:tabs>
              <w:ind w:left="16" w:hanging="16"/>
              <w:jc w:val="left"/>
              <w:rPr>
                <w:rFonts w:ascii="Arial" w:hAnsi="Arial" w:cs="Arial"/>
                <w:strike/>
                <w:sz w:val="22"/>
                <w:szCs w:val="22"/>
              </w:rPr>
            </w:pPr>
            <w:r w:rsidRPr="00A25230">
              <w:rPr>
                <w:rFonts w:ascii="Arial" w:hAnsi="Arial" w:cs="Arial"/>
                <w:bCs/>
                <w:sz w:val="22"/>
                <w:szCs w:val="22"/>
              </w:rPr>
              <w:t xml:space="preserve">Caretaker/adult </w:t>
            </w:r>
            <w:r w:rsidR="00480D9C" w:rsidRPr="00A25230">
              <w:rPr>
                <w:rFonts w:ascii="Arial" w:hAnsi="Arial" w:cs="Arial"/>
                <w:sz w:val="22"/>
                <w:szCs w:val="22"/>
              </w:rPr>
              <w:t>denies any problem in the family and any ill effects these problems have on the child.</w:t>
            </w:r>
          </w:p>
        </w:tc>
        <w:tc>
          <w:tcPr>
            <w:tcW w:w="5400" w:type="dxa"/>
            <w:gridSpan w:val="3"/>
            <w:shd w:val="clear" w:color="auto" w:fill="DDD9C3" w:themeFill="background2" w:themeFillShade="E6"/>
          </w:tcPr>
          <w:p w:rsidR="004E424E" w:rsidRPr="00A25230" w:rsidRDefault="00480D9C" w:rsidP="00AC3580">
            <w:pPr>
              <w:pStyle w:val="1AutoList1"/>
              <w:widowControl/>
              <w:tabs>
                <w:tab w:val="clear" w:pos="720"/>
              </w:tabs>
              <w:ind w:left="16" w:hanging="16"/>
              <w:jc w:val="left"/>
              <w:rPr>
                <w:rFonts w:ascii="Arial" w:hAnsi="Arial" w:cs="Arial"/>
                <w:sz w:val="22"/>
                <w:szCs w:val="22"/>
              </w:rPr>
            </w:pPr>
            <w:r w:rsidRPr="00A25230">
              <w:rPr>
                <w:rFonts w:ascii="Arial" w:hAnsi="Arial" w:cs="Arial"/>
                <w:sz w:val="22"/>
                <w:szCs w:val="22"/>
              </w:rPr>
              <w:t>A member of the family demonstrates almost a total inability to form a relationship with other children/adults in the home.</w:t>
            </w:r>
          </w:p>
        </w:tc>
        <w:tc>
          <w:tcPr>
            <w:tcW w:w="236" w:type="dxa"/>
            <w:gridSpan w:val="2"/>
            <w:shd w:val="clear" w:color="auto" w:fill="EEECE1" w:themeFill="background2"/>
          </w:tcPr>
          <w:p w:rsidR="004E424E" w:rsidRPr="00B00B87" w:rsidRDefault="004E424E" w:rsidP="00C26451">
            <w:pPr>
              <w:rPr>
                <w:b/>
                <w:sz w:val="16"/>
                <w:szCs w:val="16"/>
              </w:rPr>
            </w:pPr>
          </w:p>
        </w:tc>
      </w:tr>
      <w:tr w:rsidR="00511AFB" w:rsidRPr="00B00B87" w:rsidTr="007325A6">
        <w:tc>
          <w:tcPr>
            <w:tcW w:w="236" w:type="dxa"/>
            <w:shd w:val="clear" w:color="auto" w:fill="EEECE1" w:themeFill="background2"/>
          </w:tcPr>
          <w:p w:rsidR="00511AFB" w:rsidRPr="00480D9C" w:rsidRDefault="00511AFB" w:rsidP="00C26451">
            <w:pPr>
              <w:jc w:val="center"/>
              <w:rPr>
                <w:rFonts w:ascii="Arial" w:hAnsi="Arial" w:cs="Arial"/>
                <w:sz w:val="20"/>
                <w:szCs w:val="20"/>
              </w:rPr>
            </w:pPr>
          </w:p>
        </w:tc>
        <w:tc>
          <w:tcPr>
            <w:tcW w:w="5670" w:type="dxa"/>
            <w:gridSpan w:val="2"/>
            <w:shd w:val="clear" w:color="auto" w:fill="DDD9C3" w:themeFill="background2" w:themeFillShade="E6"/>
          </w:tcPr>
          <w:p w:rsidR="00511AFB" w:rsidRPr="00A25230" w:rsidRDefault="00511AFB" w:rsidP="00AC3580">
            <w:pPr>
              <w:widowControl w:val="0"/>
              <w:autoSpaceDE w:val="0"/>
              <w:autoSpaceDN w:val="0"/>
              <w:adjustRightInd w:val="0"/>
              <w:rPr>
                <w:rFonts w:ascii="Arial" w:hAnsi="Arial" w:cs="Arial"/>
              </w:rPr>
            </w:pPr>
            <w:r w:rsidRPr="00A25230">
              <w:rPr>
                <w:rFonts w:ascii="Arial" w:hAnsi="Arial" w:cs="Arial"/>
              </w:rPr>
              <w:t xml:space="preserve">Child’s physical/cognitive/social </w:t>
            </w:r>
            <w:r w:rsidR="00480D9C" w:rsidRPr="00A25230">
              <w:rPr>
                <w:rFonts w:ascii="Arial" w:hAnsi="Arial" w:cs="Arial"/>
              </w:rPr>
              <w:t>development negatively impacts</w:t>
            </w:r>
            <w:r w:rsidRPr="00A25230">
              <w:rPr>
                <w:rFonts w:ascii="Arial" w:hAnsi="Arial" w:cs="Arial"/>
              </w:rPr>
              <w:t xml:space="preserve"> the other family </w:t>
            </w:r>
            <w:r w:rsidR="00480D9C" w:rsidRPr="00A25230">
              <w:rPr>
                <w:rFonts w:ascii="Arial" w:hAnsi="Arial" w:cs="Arial"/>
              </w:rPr>
              <w:t>members</w:t>
            </w:r>
            <w:r w:rsidR="00D25AC9" w:rsidRPr="00A25230">
              <w:rPr>
                <w:rFonts w:ascii="Arial" w:hAnsi="Arial" w:cs="Arial"/>
              </w:rPr>
              <w:t>’</w:t>
            </w:r>
            <w:r w:rsidR="005D41D0" w:rsidRPr="00A25230">
              <w:rPr>
                <w:rFonts w:ascii="Arial" w:hAnsi="Arial" w:cs="Arial"/>
              </w:rPr>
              <w:t xml:space="preserve"> relationships/roles</w:t>
            </w:r>
            <w:r w:rsidRPr="00A25230">
              <w:rPr>
                <w:rFonts w:ascii="Arial" w:hAnsi="Arial" w:cs="Arial"/>
              </w:rPr>
              <w:t>.</w:t>
            </w:r>
            <w:r w:rsidR="005D41D0" w:rsidRPr="00A25230">
              <w:rPr>
                <w:rFonts w:ascii="Arial" w:hAnsi="Arial" w:cs="Arial"/>
              </w:rPr>
              <w:t xml:space="preserve"> </w:t>
            </w:r>
          </w:p>
        </w:tc>
        <w:tc>
          <w:tcPr>
            <w:tcW w:w="5400" w:type="dxa"/>
            <w:gridSpan w:val="3"/>
            <w:shd w:val="clear" w:color="auto" w:fill="DDD9C3" w:themeFill="background2" w:themeFillShade="E6"/>
          </w:tcPr>
          <w:p w:rsidR="00511AFB" w:rsidRPr="00A25230" w:rsidRDefault="005D41D0" w:rsidP="00AC3580">
            <w:pPr>
              <w:pStyle w:val="1AutoList1"/>
              <w:widowControl/>
              <w:tabs>
                <w:tab w:val="clear" w:pos="720"/>
              </w:tabs>
              <w:ind w:left="0" w:firstLine="0"/>
              <w:jc w:val="left"/>
              <w:rPr>
                <w:rFonts w:ascii="Arial" w:hAnsi="Arial" w:cs="Arial"/>
                <w:sz w:val="22"/>
                <w:szCs w:val="22"/>
              </w:rPr>
            </w:pPr>
            <w:r w:rsidRPr="00A25230">
              <w:rPr>
                <w:rFonts w:ascii="Arial" w:hAnsi="Arial" w:cs="Arial"/>
                <w:sz w:val="22"/>
                <w:szCs w:val="22"/>
              </w:rPr>
              <w:t xml:space="preserve">Child’s emotional/behavioral functioning </w:t>
            </w:r>
            <w:r w:rsidR="00D25AC9" w:rsidRPr="00A25230">
              <w:rPr>
                <w:rFonts w:ascii="Arial" w:hAnsi="Arial" w:cs="Arial"/>
                <w:sz w:val="22"/>
                <w:szCs w:val="22"/>
              </w:rPr>
              <w:t xml:space="preserve">negatively impacts </w:t>
            </w:r>
            <w:r w:rsidRPr="00A25230">
              <w:rPr>
                <w:rFonts w:ascii="Arial" w:hAnsi="Arial" w:cs="Arial"/>
                <w:sz w:val="22"/>
                <w:szCs w:val="22"/>
              </w:rPr>
              <w:t>the other family members</w:t>
            </w:r>
            <w:r w:rsidR="00834BF7" w:rsidRPr="00A25230">
              <w:rPr>
                <w:rFonts w:ascii="Arial" w:hAnsi="Arial" w:cs="Arial"/>
                <w:sz w:val="22"/>
                <w:szCs w:val="22"/>
              </w:rPr>
              <w:t>’</w:t>
            </w:r>
            <w:r w:rsidRPr="00A25230">
              <w:rPr>
                <w:rFonts w:ascii="Arial" w:hAnsi="Arial" w:cs="Arial"/>
                <w:sz w:val="22"/>
                <w:szCs w:val="22"/>
              </w:rPr>
              <w:t xml:space="preserve"> relationships/roles. </w:t>
            </w:r>
          </w:p>
        </w:tc>
        <w:tc>
          <w:tcPr>
            <w:tcW w:w="236" w:type="dxa"/>
            <w:gridSpan w:val="2"/>
            <w:shd w:val="clear" w:color="auto" w:fill="EEECE1" w:themeFill="background2"/>
          </w:tcPr>
          <w:p w:rsidR="00511AFB" w:rsidRPr="00B00B87" w:rsidRDefault="00511AFB" w:rsidP="00C26451">
            <w:pPr>
              <w:rPr>
                <w:b/>
                <w:sz w:val="16"/>
                <w:szCs w:val="16"/>
              </w:rPr>
            </w:pPr>
          </w:p>
        </w:tc>
      </w:tr>
      <w:tr w:rsidR="00511AFB" w:rsidRPr="00B00B87" w:rsidTr="007325A6">
        <w:tc>
          <w:tcPr>
            <w:tcW w:w="236" w:type="dxa"/>
            <w:shd w:val="clear" w:color="auto" w:fill="EEECE1" w:themeFill="background2"/>
          </w:tcPr>
          <w:p w:rsidR="00511AFB" w:rsidRPr="00480D9C" w:rsidRDefault="00511AFB" w:rsidP="00C26451">
            <w:pPr>
              <w:jc w:val="center"/>
              <w:rPr>
                <w:rFonts w:ascii="Arial" w:hAnsi="Arial" w:cs="Arial"/>
                <w:sz w:val="20"/>
                <w:szCs w:val="20"/>
              </w:rPr>
            </w:pPr>
          </w:p>
        </w:tc>
        <w:tc>
          <w:tcPr>
            <w:tcW w:w="5670" w:type="dxa"/>
            <w:gridSpan w:val="2"/>
            <w:shd w:val="clear" w:color="auto" w:fill="DDD9C3" w:themeFill="background2" w:themeFillShade="E6"/>
          </w:tcPr>
          <w:p w:rsidR="00511AFB" w:rsidRPr="00A25230" w:rsidRDefault="00A25230" w:rsidP="00AC3580">
            <w:pPr>
              <w:widowControl w:val="0"/>
              <w:autoSpaceDE w:val="0"/>
              <w:autoSpaceDN w:val="0"/>
              <w:adjustRightInd w:val="0"/>
              <w:rPr>
                <w:rFonts w:ascii="Arial" w:hAnsi="Arial" w:cs="Arial"/>
              </w:rPr>
            </w:pPr>
            <w:r w:rsidRPr="00A25230">
              <w:rPr>
                <w:rFonts w:ascii="Arial" w:hAnsi="Arial" w:cs="Arial"/>
                <w:bCs/>
              </w:rPr>
              <w:t xml:space="preserve">Caretaker’s/adult’s </w:t>
            </w:r>
            <w:r w:rsidR="00801C48" w:rsidRPr="00A25230">
              <w:rPr>
                <w:rFonts w:ascii="Arial" w:hAnsi="Arial" w:cs="Arial"/>
              </w:rPr>
              <w:t>cognitive abilities negatively impact the other</w:t>
            </w:r>
            <w:r w:rsidR="004C40AB" w:rsidRPr="00A25230">
              <w:rPr>
                <w:rFonts w:ascii="Arial" w:hAnsi="Arial" w:cs="Arial"/>
              </w:rPr>
              <w:t xml:space="preserve"> </w:t>
            </w:r>
            <w:r w:rsidR="00801C48" w:rsidRPr="00A25230">
              <w:rPr>
                <w:rFonts w:ascii="Arial" w:hAnsi="Arial" w:cs="Arial"/>
              </w:rPr>
              <w:t xml:space="preserve">family </w:t>
            </w:r>
            <w:r w:rsidR="00D25AC9" w:rsidRPr="00A25230">
              <w:rPr>
                <w:rFonts w:ascii="Arial" w:hAnsi="Arial" w:cs="Arial"/>
              </w:rPr>
              <w:t>members’</w:t>
            </w:r>
            <w:r w:rsidR="00801C48" w:rsidRPr="00A25230">
              <w:rPr>
                <w:rFonts w:ascii="Arial" w:hAnsi="Arial" w:cs="Arial"/>
              </w:rPr>
              <w:t xml:space="preserve"> relationships/roles. </w:t>
            </w:r>
          </w:p>
        </w:tc>
        <w:tc>
          <w:tcPr>
            <w:tcW w:w="5400" w:type="dxa"/>
            <w:gridSpan w:val="3"/>
            <w:shd w:val="clear" w:color="auto" w:fill="DDD9C3" w:themeFill="background2" w:themeFillShade="E6"/>
          </w:tcPr>
          <w:p w:rsidR="00511AFB" w:rsidRPr="00A25230" w:rsidRDefault="00A25230" w:rsidP="00AC3580">
            <w:pPr>
              <w:pStyle w:val="1AutoList1"/>
              <w:widowControl/>
              <w:tabs>
                <w:tab w:val="clear" w:pos="720"/>
              </w:tabs>
              <w:ind w:left="16" w:hanging="16"/>
              <w:jc w:val="left"/>
              <w:rPr>
                <w:rFonts w:ascii="Arial" w:hAnsi="Arial" w:cs="Arial"/>
                <w:sz w:val="22"/>
                <w:szCs w:val="22"/>
              </w:rPr>
            </w:pPr>
            <w:r w:rsidRPr="00A25230">
              <w:rPr>
                <w:rFonts w:ascii="Arial" w:hAnsi="Arial" w:cs="Arial"/>
                <w:bCs/>
                <w:sz w:val="22"/>
                <w:szCs w:val="22"/>
              </w:rPr>
              <w:t xml:space="preserve">Caretaker’s/adult’s </w:t>
            </w:r>
            <w:r w:rsidR="00801C48" w:rsidRPr="00A25230">
              <w:rPr>
                <w:rFonts w:ascii="Arial" w:hAnsi="Arial" w:cs="Arial"/>
                <w:sz w:val="22"/>
                <w:szCs w:val="22"/>
              </w:rPr>
              <w:t xml:space="preserve">physical </w:t>
            </w:r>
            <w:r w:rsidR="00D25AC9" w:rsidRPr="00A25230">
              <w:rPr>
                <w:rFonts w:ascii="Arial" w:hAnsi="Arial" w:cs="Arial"/>
                <w:sz w:val="22"/>
                <w:szCs w:val="22"/>
              </w:rPr>
              <w:t>health negatively impacts</w:t>
            </w:r>
            <w:r w:rsidR="00801C48" w:rsidRPr="00A25230">
              <w:rPr>
                <w:rFonts w:ascii="Arial" w:hAnsi="Arial" w:cs="Arial"/>
                <w:sz w:val="22"/>
                <w:szCs w:val="22"/>
              </w:rPr>
              <w:t xml:space="preserve"> the other family </w:t>
            </w:r>
            <w:r w:rsidR="00D25AC9" w:rsidRPr="00A25230">
              <w:rPr>
                <w:rFonts w:ascii="Arial" w:hAnsi="Arial" w:cs="Arial"/>
                <w:sz w:val="22"/>
                <w:szCs w:val="22"/>
              </w:rPr>
              <w:t>members’</w:t>
            </w:r>
            <w:r w:rsidR="00801C48" w:rsidRPr="00A25230">
              <w:rPr>
                <w:rFonts w:ascii="Arial" w:hAnsi="Arial" w:cs="Arial"/>
                <w:sz w:val="22"/>
                <w:szCs w:val="22"/>
              </w:rPr>
              <w:t xml:space="preserve"> relationships/roles. </w:t>
            </w:r>
          </w:p>
        </w:tc>
        <w:tc>
          <w:tcPr>
            <w:tcW w:w="236" w:type="dxa"/>
            <w:gridSpan w:val="2"/>
            <w:shd w:val="clear" w:color="auto" w:fill="EEECE1" w:themeFill="background2"/>
          </w:tcPr>
          <w:p w:rsidR="00511AFB" w:rsidRPr="00B00B87" w:rsidRDefault="00511AFB" w:rsidP="00C26451">
            <w:pPr>
              <w:rPr>
                <w:b/>
                <w:sz w:val="16"/>
                <w:szCs w:val="16"/>
              </w:rPr>
            </w:pPr>
          </w:p>
        </w:tc>
      </w:tr>
      <w:tr w:rsidR="00801C48" w:rsidRPr="00B00B87" w:rsidTr="007325A6">
        <w:tc>
          <w:tcPr>
            <w:tcW w:w="236" w:type="dxa"/>
            <w:shd w:val="clear" w:color="auto" w:fill="EEECE1" w:themeFill="background2"/>
          </w:tcPr>
          <w:p w:rsidR="00801C48" w:rsidRPr="00480D9C" w:rsidRDefault="00801C48" w:rsidP="00C26451">
            <w:pPr>
              <w:jc w:val="center"/>
              <w:rPr>
                <w:rFonts w:ascii="Arial" w:hAnsi="Arial" w:cs="Arial"/>
                <w:sz w:val="20"/>
                <w:szCs w:val="20"/>
              </w:rPr>
            </w:pPr>
          </w:p>
        </w:tc>
        <w:tc>
          <w:tcPr>
            <w:tcW w:w="5670" w:type="dxa"/>
            <w:gridSpan w:val="2"/>
            <w:shd w:val="clear" w:color="auto" w:fill="DDD9C3" w:themeFill="background2" w:themeFillShade="E6"/>
          </w:tcPr>
          <w:p w:rsidR="00801C48" w:rsidRPr="00A25230" w:rsidRDefault="00A25230" w:rsidP="00AC3580">
            <w:pPr>
              <w:pStyle w:val="1AutoList1"/>
              <w:widowControl/>
              <w:tabs>
                <w:tab w:val="clear" w:pos="720"/>
              </w:tabs>
              <w:ind w:left="16" w:hanging="16"/>
              <w:jc w:val="left"/>
              <w:rPr>
                <w:rFonts w:ascii="Arial" w:hAnsi="Arial" w:cs="Arial"/>
                <w:strike/>
                <w:sz w:val="22"/>
                <w:szCs w:val="22"/>
              </w:rPr>
            </w:pPr>
            <w:r w:rsidRPr="00A25230">
              <w:rPr>
                <w:rFonts w:ascii="Arial" w:hAnsi="Arial" w:cs="Arial"/>
                <w:bCs/>
                <w:sz w:val="22"/>
                <w:szCs w:val="22"/>
              </w:rPr>
              <w:t xml:space="preserve">Caretaker’s/adult’s </w:t>
            </w:r>
            <w:r w:rsidR="004C40AB" w:rsidRPr="00A25230">
              <w:rPr>
                <w:rFonts w:ascii="Arial" w:hAnsi="Arial" w:cs="Arial"/>
                <w:sz w:val="22"/>
                <w:szCs w:val="22"/>
              </w:rPr>
              <w:t xml:space="preserve">domestic </w:t>
            </w:r>
            <w:r w:rsidR="00D25AC9" w:rsidRPr="00A25230">
              <w:rPr>
                <w:rFonts w:ascii="Arial" w:hAnsi="Arial" w:cs="Arial"/>
                <w:sz w:val="22"/>
                <w:szCs w:val="22"/>
              </w:rPr>
              <w:t>relation</w:t>
            </w:r>
            <w:r w:rsidR="00ED1F28">
              <w:rPr>
                <w:rFonts w:ascii="Arial" w:hAnsi="Arial" w:cs="Arial"/>
                <w:sz w:val="22"/>
                <w:szCs w:val="22"/>
              </w:rPr>
              <w:t>s</w:t>
            </w:r>
            <w:r w:rsidR="00D25AC9" w:rsidRPr="00A25230">
              <w:rPr>
                <w:rFonts w:ascii="Arial" w:hAnsi="Arial" w:cs="Arial"/>
                <w:sz w:val="22"/>
                <w:szCs w:val="22"/>
              </w:rPr>
              <w:t xml:space="preserve"> negatively impacts</w:t>
            </w:r>
            <w:r w:rsidR="004C40AB" w:rsidRPr="00A25230">
              <w:rPr>
                <w:rFonts w:ascii="Arial" w:hAnsi="Arial" w:cs="Arial"/>
                <w:sz w:val="22"/>
                <w:szCs w:val="22"/>
              </w:rPr>
              <w:t xml:space="preserve"> the other family </w:t>
            </w:r>
            <w:r w:rsidR="00D25AC9" w:rsidRPr="00A25230">
              <w:rPr>
                <w:rFonts w:ascii="Arial" w:hAnsi="Arial" w:cs="Arial"/>
                <w:sz w:val="22"/>
                <w:szCs w:val="22"/>
              </w:rPr>
              <w:t>members’</w:t>
            </w:r>
            <w:r w:rsidR="004C40AB" w:rsidRPr="00A25230">
              <w:rPr>
                <w:rFonts w:ascii="Arial" w:hAnsi="Arial" w:cs="Arial"/>
                <w:sz w:val="22"/>
                <w:szCs w:val="22"/>
              </w:rPr>
              <w:t xml:space="preserve"> relationships/roles. </w:t>
            </w:r>
          </w:p>
        </w:tc>
        <w:tc>
          <w:tcPr>
            <w:tcW w:w="5400" w:type="dxa"/>
            <w:gridSpan w:val="3"/>
            <w:shd w:val="clear" w:color="auto" w:fill="DDD9C3" w:themeFill="background2" w:themeFillShade="E6"/>
          </w:tcPr>
          <w:p w:rsidR="00801C48" w:rsidRPr="00A25230" w:rsidRDefault="00A25230" w:rsidP="00AC3580">
            <w:pPr>
              <w:pStyle w:val="1AutoList1"/>
              <w:widowControl/>
              <w:tabs>
                <w:tab w:val="clear" w:pos="720"/>
              </w:tabs>
              <w:ind w:left="16" w:hanging="16"/>
              <w:jc w:val="left"/>
              <w:rPr>
                <w:rFonts w:ascii="Arial" w:hAnsi="Arial" w:cs="Arial"/>
                <w:sz w:val="22"/>
                <w:szCs w:val="22"/>
              </w:rPr>
            </w:pPr>
            <w:r w:rsidRPr="00A25230">
              <w:rPr>
                <w:rFonts w:ascii="Arial" w:hAnsi="Arial" w:cs="Arial"/>
                <w:bCs/>
                <w:sz w:val="22"/>
                <w:szCs w:val="22"/>
              </w:rPr>
              <w:t xml:space="preserve">Caretaker’s/adult’s </w:t>
            </w:r>
            <w:r w:rsidR="004C40AB" w:rsidRPr="00A25230">
              <w:rPr>
                <w:rFonts w:ascii="Arial" w:hAnsi="Arial" w:cs="Arial"/>
                <w:sz w:val="22"/>
                <w:szCs w:val="22"/>
              </w:rPr>
              <w:t>substance use negatively impact</w:t>
            </w:r>
            <w:r w:rsidR="00D25AC9" w:rsidRPr="00A25230">
              <w:rPr>
                <w:rFonts w:ascii="Arial" w:hAnsi="Arial" w:cs="Arial"/>
                <w:sz w:val="22"/>
                <w:szCs w:val="22"/>
              </w:rPr>
              <w:t>s</w:t>
            </w:r>
            <w:r w:rsidR="004C40AB" w:rsidRPr="00A25230">
              <w:rPr>
                <w:rFonts w:ascii="Arial" w:hAnsi="Arial" w:cs="Arial"/>
                <w:sz w:val="22"/>
                <w:szCs w:val="22"/>
              </w:rPr>
              <w:t xml:space="preserve"> the other family </w:t>
            </w:r>
            <w:r w:rsidR="00D25AC9" w:rsidRPr="00A25230">
              <w:rPr>
                <w:rFonts w:ascii="Arial" w:hAnsi="Arial" w:cs="Arial"/>
                <w:sz w:val="22"/>
                <w:szCs w:val="22"/>
              </w:rPr>
              <w:t>members’</w:t>
            </w:r>
            <w:r w:rsidR="004C40AB" w:rsidRPr="00A25230">
              <w:rPr>
                <w:rFonts w:ascii="Arial" w:hAnsi="Arial" w:cs="Arial"/>
                <w:sz w:val="22"/>
                <w:szCs w:val="22"/>
              </w:rPr>
              <w:t xml:space="preserve"> relationships/roles. </w:t>
            </w:r>
          </w:p>
        </w:tc>
        <w:tc>
          <w:tcPr>
            <w:tcW w:w="236" w:type="dxa"/>
            <w:gridSpan w:val="2"/>
            <w:shd w:val="clear" w:color="auto" w:fill="EEECE1" w:themeFill="background2"/>
          </w:tcPr>
          <w:p w:rsidR="00801C48" w:rsidRPr="00B00B87" w:rsidRDefault="00801C48" w:rsidP="00C26451">
            <w:pPr>
              <w:rPr>
                <w:b/>
                <w:sz w:val="16"/>
                <w:szCs w:val="16"/>
              </w:rPr>
            </w:pPr>
          </w:p>
        </w:tc>
      </w:tr>
      <w:tr w:rsidR="004C40AB" w:rsidRPr="00B00B87" w:rsidTr="007325A6">
        <w:tc>
          <w:tcPr>
            <w:tcW w:w="236" w:type="dxa"/>
            <w:shd w:val="clear" w:color="auto" w:fill="EEECE1" w:themeFill="background2"/>
          </w:tcPr>
          <w:p w:rsidR="004C40AB" w:rsidRPr="00480D9C" w:rsidRDefault="004C40AB" w:rsidP="00C26451">
            <w:pPr>
              <w:jc w:val="center"/>
              <w:rPr>
                <w:rFonts w:ascii="Arial" w:hAnsi="Arial" w:cs="Arial"/>
                <w:sz w:val="20"/>
                <w:szCs w:val="20"/>
              </w:rPr>
            </w:pPr>
          </w:p>
        </w:tc>
        <w:tc>
          <w:tcPr>
            <w:tcW w:w="5670" w:type="dxa"/>
            <w:gridSpan w:val="2"/>
            <w:shd w:val="clear" w:color="auto" w:fill="DDD9C3" w:themeFill="background2" w:themeFillShade="E6"/>
          </w:tcPr>
          <w:p w:rsidR="004C40AB" w:rsidRPr="00A25230" w:rsidRDefault="00A25230" w:rsidP="00AC3580">
            <w:pPr>
              <w:pStyle w:val="1AutoList1"/>
              <w:widowControl/>
              <w:tabs>
                <w:tab w:val="clear" w:pos="720"/>
              </w:tabs>
              <w:ind w:left="0" w:firstLine="0"/>
              <w:jc w:val="left"/>
              <w:rPr>
                <w:rFonts w:ascii="Arial" w:hAnsi="Arial" w:cs="Arial"/>
                <w:sz w:val="22"/>
                <w:szCs w:val="22"/>
              </w:rPr>
            </w:pPr>
            <w:r w:rsidRPr="00A25230">
              <w:rPr>
                <w:rFonts w:ascii="Arial" w:hAnsi="Arial" w:cs="Arial"/>
                <w:bCs/>
                <w:sz w:val="22"/>
                <w:szCs w:val="22"/>
              </w:rPr>
              <w:t xml:space="preserve">Caretaker’s/adult’s </w:t>
            </w:r>
            <w:r w:rsidR="004C40AB" w:rsidRPr="00A25230">
              <w:rPr>
                <w:rFonts w:ascii="Arial" w:hAnsi="Arial" w:cs="Arial"/>
                <w:sz w:val="22"/>
                <w:szCs w:val="22"/>
              </w:rPr>
              <w:t>response to stressors negatively impact</w:t>
            </w:r>
            <w:r w:rsidR="00D25AC9" w:rsidRPr="00A25230">
              <w:rPr>
                <w:rFonts w:ascii="Arial" w:hAnsi="Arial" w:cs="Arial"/>
                <w:sz w:val="22"/>
                <w:szCs w:val="22"/>
              </w:rPr>
              <w:t>s</w:t>
            </w:r>
            <w:r w:rsidR="004C40AB" w:rsidRPr="00A25230">
              <w:rPr>
                <w:rFonts w:ascii="Arial" w:hAnsi="Arial" w:cs="Arial"/>
                <w:sz w:val="22"/>
                <w:szCs w:val="22"/>
              </w:rPr>
              <w:t xml:space="preserve"> the other family members</w:t>
            </w:r>
            <w:r w:rsidR="00D25AC9" w:rsidRPr="00A25230">
              <w:rPr>
                <w:rFonts w:ascii="Arial" w:hAnsi="Arial" w:cs="Arial"/>
                <w:sz w:val="22"/>
                <w:szCs w:val="22"/>
              </w:rPr>
              <w:t>’</w:t>
            </w:r>
            <w:r w:rsidR="004C40AB" w:rsidRPr="00A25230">
              <w:rPr>
                <w:rFonts w:ascii="Arial" w:hAnsi="Arial" w:cs="Arial"/>
                <w:sz w:val="22"/>
                <w:szCs w:val="22"/>
              </w:rPr>
              <w:t xml:space="preserve"> relationships/roles. </w:t>
            </w:r>
          </w:p>
        </w:tc>
        <w:tc>
          <w:tcPr>
            <w:tcW w:w="5400" w:type="dxa"/>
            <w:gridSpan w:val="3"/>
            <w:shd w:val="clear" w:color="auto" w:fill="DDD9C3" w:themeFill="background2" w:themeFillShade="E6"/>
          </w:tcPr>
          <w:p w:rsidR="004C40AB" w:rsidRPr="00A25230" w:rsidRDefault="00A25230" w:rsidP="00AC3580">
            <w:pPr>
              <w:pStyle w:val="1AutoList1"/>
              <w:widowControl/>
              <w:tabs>
                <w:tab w:val="clear" w:pos="720"/>
              </w:tabs>
              <w:ind w:left="16" w:hanging="16"/>
              <w:jc w:val="left"/>
              <w:rPr>
                <w:rFonts w:ascii="Arial" w:hAnsi="Arial" w:cs="Arial"/>
                <w:sz w:val="22"/>
                <w:szCs w:val="22"/>
              </w:rPr>
            </w:pPr>
            <w:r w:rsidRPr="00A25230">
              <w:rPr>
                <w:rFonts w:ascii="Arial" w:hAnsi="Arial" w:cs="Arial"/>
                <w:bCs/>
                <w:sz w:val="22"/>
                <w:szCs w:val="22"/>
              </w:rPr>
              <w:t xml:space="preserve">Caretaker’s/adult’s </w:t>
            </w:r>
            <w:r w:rsidR="004C40AB" w:rsidRPr="00A25230">
              <w:rPr>
                <w:rFonts w:ascii="Arial" w:hAnsi="Arial" w:cs="Arial"/>
                <w:sz w:val="22"/>
                <w:szCs w:val="22"/>
              </w:rPr>
              <w:t>parenting practices negatively impact the other family members</w:t>
            </w:r>
            <w:r w:rsidR="00D25AC9" w:rsidRPr="00A25230">
              <w:rPr>
                <w:rFonts w:ascii="Arial" w:hAnsi="Arial" w:cs="Arial"/>
                <w:sz w:val="22"/>
                <w:szCs w:val="22"/>
              </w:rPr>
              <w:t>’</w:t>
            </w:r>
            <w:r w:rsidR="004C40AB" w:rsidRPr="00A25230">
              <w:rPr>
                <w:rFonts w:ascii="Arial" w:hAnsi="Arial" w:cs="Arial"/>
                <w:sz w:val="22"/>
                <w:szCs w:val="22"/>
              </w:rPr>
              <w:t xml:space="preserve"> relationships/roles. </w:t>
            </w:r>
          </w:p>
        </w:tc>
        <w:tc>
          <w:tcPr>
            <w:tcW w:w="236" w:type="dxa"/>
            <w:gridSpan w:val="2"/>
            <w:shd w:val="clear" w:color="auto" w:fill="EEECE1" w:themeFill="background2"/>
          </w:tcPr>
          <w:p w:rsidR="004C40AB" w:rsidRPr="00B00B87" w:rsidRDefault="004C40AB" w:rsidP="00C26451">
            <w:pPr>
              <w:rPr>
                <w:b/>
                <w:sz w:val="16"/>
                <w:szCs w:val="16"/>
              </w:rPr>
            </w:pPr>
          </w:p>
        </w:tc>
      </w:tr>
      <w:tr w:rsidR="00D25AC9" w:rsidRPr="00B00B87" w:rsidTr="007325A6">
        <w:tc>
          <w:tcPr>
            <w:tcW w:w="236" w:type="dxa"/>
            <w:shd w:val="clear" w:color="auto" w:fill="EEECE1" w:themeFill="background2"/>
          </w:tcPr>
          <w:p w:rsidR="00D25AC9" w:rsidRPr="00480D9C" w:rsidRDefault="00D25AC9" w:rsidP="00C26451">
            <w:pPr>
              <w:jc w:val="center"/>
              <w:rPr>
                <w:rFonts w:ascii="Arial" w:hAnsi="Arial" w:cs="Arial"/>
                <w:sz w:val="20"/>
                <w:szCs w:val="20"/>
              </w:rPr>
            </w:pPr>
          </w:p>
        </w:tc>
        <w:tc>
          <w:tcPr>
            <w:tcW w:w="5670" w:type="dxa"/>
            <w:gridSpan w:val="2"/>
            <w:shd w:val="clear" w:color="auto" w:fill="DDD9C3" w:themeFill="background2" w:themeFillShade="E6"/>
          </w:tcPr>
          <w:p w:rsidR="00D25AC9" w:rsidRPr="00A25230" w:rsidRDefault="00A25230" w:rsidP="00AC3580">
            <w:pPr>
              <w:pStyle w:val="1AutoList1"/>
              <w:widowControl/>
              <w:tabs>
                <w:tab w:val="clear" w:pos="720"/>
              </w:tabs>
              <w:ind w:left="16" w:hanging="16"/>
              <w:jc w:val="left"/>
              <w:rPr>
                <w:rFonts w:ascii="Arial" w:hAnsi="Arial" w:cs="Arial"/>
                <w:sz w:val="22"/>
                <w:szCs w:val="22"/>
              </w:rPr>
            </w:pPr>
            <w:r w:rsidRPr="00A25230">
              <w:rPr>
                <w:rFonts w:ascii="Arial" w:hAnsi="Arial" w:cs="Arial"/>
                <w:bCs/>
                <w:sz w:val="22"/>
                <w:szCs w:val="22"/>
              </w:rPr>
              <w:t xml:space="preserve">Caretaker’s/adult’s </w:t>
            </w:r>
            <w:r w:rsidR="00D25AC9" w:rsidRPr="00A25230">
              <w:rPr>
                <w:rFonts w:ascii="Arial" w:hAnsi="Arial" w:cs="Arial"/>
                <w:sz w:val="22"/>
                <w:szCs w:val="22"/>
              </w:rPr>
              <w:t xml:space="preserve">emotional/mental </w:t>
            </w:r>
            <w:r w:rsidR="00BC2326" w:rsidRPr="00A25230">
              <w:rPr>
                <w:rFonts w:ascii="Arial" w:hAnsi="Arial" w:cs="Arial"/>
                <w:sz w:val="22"/>
                <w:szCs w:val="22"/>
              </w:rPr>
              <w:t>health negatively impacts</w:t>
            </w:r>
            <w:r w:rsidR="00D25AC9" w:rsidRPr="00A25230">
              <w:rPr>
                <w:rFonts w:ascii="Arial" w:hAnsi="Arial" w:cs="Arial"/>
                <w:sz w:val="22"/>
                <w:szCs w:val="22"/>
              </w:rPr>
              <w:t xml:space="preserve"> the other family </w:t>
            </w:r>
            <w:r w:rsidRPr="00A25230">
              <w:rPr>
                <w:rFonts w:ascii="Arial" w:hAnsi="Arial" w:cs="Arial"/>
                <w:sz w:val="22"/>
                <w:szCs w:val="22"/>
              </w:rPr>
              <w:t>members</w:t>
            </w:r>
            <w:r w:rsidR="00ED1F28">
              <w:rPr>
                <w:rFonts w:ascii="Arial" w:hAnsi="Arial" w:cs="Arial"/>
                <w:sz w:val="22"/>
                <w:szCs w:val="22"/>
              </w:rPr>
              <w:t>’</w:t>
            </w:r>
            <w:r w:rsidR="00D25AC9" w:rsidRPr="00A25230">
              <w:rPr>
                <w:rFonts w:ascii="Arial" w:hAnsi="Arial" w:cs="Arial"/>
                <w:sz w:val="22"/>
                <w:szCs w:val="22"/>
              </w:rPr>
              <w:t xml:space="preserve"> relationships/roles. </w:t>
            </w:r>
          </w:p>
        </w:tc>
        <w:tc>
          <w:tcPr>
            <w:tcW w:w="5400" w:type="dxa"/>
            <w:gridSpan w:val="3"/>
            <w:shd w:val="clear" w:color="auto" w:fill="DDD9C3" w:themeFill="background2" w:themeFillShade="E6"/>
          </w:tcPr>
          <w:p w:rsidR="00D25AC9" w:rsidRPr="00A25230" w:rsidRDefault="00D25AC9" w:rsidP="00AC3580">
            <w:pPr>
              <w:pStyle w:val="1AutoList1"/>
              <w:widowControl/>
              <w:tabs>
                <w:tab w:val="clear" w:pos="720"/>
              </w:tabs>
              <w:jc w:val="left"/>
              <w:rPr>
                <w:rFonts w:ascii="Arial" w:hAnsi="Arial" w:cs="Arial"/>
                <w:sz w:val="22"/>
                <w:szCs w:val="22"/>
              </w:rPr>
            </w:pPr>
          </w:p>
        </w:tc>
        <w:tc>
          <w:tcPr>
            <w:tcW w:w="236" w:type="dxa"/>
            <w:gridSpan w:val="2"/>
            <w:shd w:val="clear" w:color="auto" w:fill="EEECE1" w:themeFill="background2"/>
          </w:tcPr>
          <w:p w:rsidR="00D25AC9" w:rsidRPr="00B00B87" w:rsidRDefault="00D25AC9" w:rsidP="00C26451">
            <w:pPr>
              <w:rPr>
                <w:b/>
                <w:sz w:val="16"/>
                <w:szCs w:val="16"/>
              </w:rPr>
            </w:pPr>
          </w:p>
        </w:tc>
      </w:tr>
      <w:tr w:rsidR="004E424E" w:rsidRPr="00B00B87" w:rsidTr="007325A6">
        <w:trPr>
          <w:gridAfter w:val="1"/>
          <w:wAfter w:w="22" w:type="dxa"/>
        </w:trPr>
        <w:tc>
          <w:tcPr>
            <w:tcW w:w="11520" w:type="dxa"/>
            <w:gridSpan w:val="7"/>
            <w:shd w:val="clear" w:color="auto" w:fill="2B4B3A"/>
          </w:tcPr>
          <w:p w:rsidR="004E424E" w:rsidRPr="00A25230" w:rsidRDefault="004E424E" w:rsidP="001424D4">
            <w:pPr>
              <w:ind w:right="-18"/>
              <w:jc w:val="center"/>
              <w:rPr>
                <w:b/>
                <w:i/>
                <w:color w:val="EEECE1" w:themeColor="background2"/>
                <w:sz w:val="28"/>
                <w:szCs w:val="28"/>
              </w:rPr>
            </w:pPr>
            <w:r w:rsidRPr="00A25230">
              <w:rPr>
                <w:b/>
                <w:i/>
                <w:color w:val="EEECE1" w:themeColor="background2"/>
                <w:sz w:val="28"/>
                <w:szCs w:val="28"/>
              </w:rPr>
              <w:t>Resource Management and Household Maintenance</w:t>
            </w:r>
          </w:p>
        </w:tc>
      </w:tr>
      <w:tr w:rsidR="004E424E" w:rsidRPr="00B00B87" w:rsidTr="006407C0">
        <w:trPr>
          <w:gridAfter w:val="1"/>
          <w:wAfter w:w="22" w:type="dxa"/>
        </w:trPr>
        <w:tc>
          <w:tcPr>
            <w:tcW w:w="11520" w:type="dxa"/>
            <w:gridSpan w:val="7"/>
            <w:shd w:val="clear" w:color="auto" w:fill="DDD9C3" w:themeFill="background2" w:themeFillShade="E6"/>
          </w:tcPr>
          <w:p w:rsidR="004E424E" w:rsidRPr="00AC3580" w:rsidRDefault="00476B68" w:rsidP="00441F2A">
            <w:pPr>
              <w:jc w:val="both"/>
              <w:rPr>
                <w:rFonts w:ascii="Arial" w:hAnsi="Arial" w:cs="Arial"/>
              </w:rPr>
            </w:pPr>
            <w:r w:rsidRPr="00AC3580">
              <w:rPr>
                <w:rFonts w:ascii="Arial" w:hAnsi="Arial" w:cs="Arial"/>
                <w:bCs/>
              </w:rPr>
              <w:t xml:space="preserve">This element refers to the degree to which the family’s income, economic resources, and home conditions </w:t>
            </w:r>
            <w:r w:rsidRPr="00AC3580">
              <w:rPr>
                <w:rFonts w:ascii="Arial" w:hAnsi="Arial" w:cs="Arial"/>
              </w:rPr>
              <w:t xml:space="preserve">may increase the risk of the child being abused or neglected. </w:t>
            </w:r>
            <w:r w:rsidR="006B5EFE" w:rsidRPr="00AC3580">
              <w:rPr>
                <w:rFonts w:ascii="Arial" w:hAnsi="Arial" w:cs="Arial"/>
                <w:bCs/>
              </w:rPr>
              <w:t xml:space="preserve">This element refers to the </w:t>
            </w:r>
            <w:r w:rsidRPr="00AC3580">
              <w:rPr>
                <w:rFonts w:ascii="Arial" w:hAnsi="Arial" w:cs="Arial"/>
                <w:bCs/>
              </w:rPr>
              <w:t>financial</w:t>
            </w:r>
            <w:r w:rsidR="006B5EFE" w:rsidRPr="00AC3580">
              <w:rPr>
                <w:rFonts w:ascii="Arial" w:hAnsi="Arial" w:cs="Arial"/>
                <w:bCs/>
              </w:rPr>
              <w:t xml:space="preserve"> resources available to the family to meet and maintain basic needs. </w:t>
            </w:r>
            <w:r w:rsidRPr="00AC3580">
              <w:rPr>
                <w:rFonts w:ascii="Arial" w:hAnsi="Arial" w:cs="Arial"/>
                <w:bCs/>
              </w:rPr>
              <w:t>T</w:t>
            </w:r>
            <w:r w:rsidR="006B5EFE" w:rsidRPr="00AC3580">
              <w:rPr>
                <w:rFonts w:ascii="Arial" w:hAnsi="Arial" w:cs="Arial"/>
                <w:bCs/>
              </w:rPr>
              <w:t>he</w:t>
            </w:r>
            <w:r w:rsidR="00BC2326" w:rsidRPr="00AC3580">
              <w:rPr>
                <w:rFonts w:ascii="Arial" w:hAnsi="Arial" w:cs="Arial"/>
                <w:bCs/>
              </w:rPr>
              <w:t xml:space="preserve"> availability and utilization of </w:t>
            </w:r>
            <w:r w:rsidR="009E20EB" w:rsidRPr="00AC3580">
              <w:rPr>
                <w:rFonts w:ascii="Arial" w:hAnsi="Arial" w:cs="Arial"/>
                <w:bCs/>
              </w:rPr>
              <w:t xml:space="preserve">familial or community services </w:t>
            </w:r>
            <w:r w:rsidRPr="00AC3580">
              <w:rPr>
                <w:rFonts w:ascii="Arial" w:hAnsi="Arial" w:cs="Arial"/>
              </w:rPr>
              <w:t>should be examined. An assessment of</w:t>
            </w:r>
            <w:r w:rsidR="004E424E" w:rsidRPr="00AC3580">
              <w:rPr>
                <w:rFonts w:ascii="Arial" w:hAnsi="Arial" w:cs="Arial"/>
              </w:rPr>
              <w:t xml:space="preserve"> whether the family has the economic resources to meet the basic needs of </w:t>
            </w:r>
            <w:r w:rsidR="00BC2326" w:rsidRPr="00AC3580">
              <w:rPr>
                <w:rFonts w:ascii="Arial" w:hAnsi="Arial" w:cs="Arial"/>
              </w:rPr>
              <w:t xml:space="preserve">the </w:t>
            </w:r>
            <w:r w:rsidR="004E424E" w:rsidRPr="00AC3580">
              <w:rPr>
                <w:rFonts w:ascii="Arial" w:hAnsi="Arial" w:cs="Arial"/>
              </w:rPr>
              <w:t>family, including shelter, utilities, food, medical care, and/or clothing</w:t>
            </w:r>
            <w:r w:rsidRPr="00AC3580">
              <w:rPr>
                <w:rFonts w:ascii="Arial" w:hAnsi="Arial" w:cs="Arial"/>
              </w:rPr>
              <w:t xml:space="preserve"> should be completed</w:t>
            </w:r>
            <w:r w:rsidR="004E424E" w:rsidRPr="00AC3580">
              <w:rPr>
                <w:rFonts w:ascii="Arial" w:hAnsi="Arial" w:cs="Arial"/>
              </w:rPr>
              <w:t xml:space="preserve">.  </w:t>
            </w:r>
            <w:r w:rsidR="0026486A" w:rsidRPr="00AC3580">
              <w:rPr>
                <w:rFonts w:ascii="Arial" w:hAnsi="Arial" w:cs="Arial"/>
              </w:rPr>
              <w:t xml:space="preserve">Additionally, </w:t>
            </w:r>
            <w:r w:rsidR="00CB4484" w:rsidRPr="00AC3580">
              <w:rPr>
                <w:rFonts w:ascii="Arial" w:hAnsi="Arial" w:cs="Arial"/>
              </w:rPr>
              <w:t xml:space="preserve">the </w:t>
            </w:r>
            <w:r w:rsidRPr="00AC3580">
              <w:rPr>
                <w:rFonts w:ascii="Arial" w:hAnsi="Arial" w:cs="Arial"/>
              </w:rPr>
              <w:t xml:space="preserve">information regarding </w:t>
            </w:r>
            <w:r w:rsidR="00CB4484" w:rsidRPr="00AC3580">
              <w:rPr>
                <w:rFonts w:ascii="Arial" w:hAnsi="Arial" w:cs="Arial"/>
              </w:rPr>
              <w:t>the family’s living conditions</w:t>
            </w:r>
            <w:r w:rsidRPr="00AC3580">
              <w:rPr>
                <w:rFonts w:ascii="Arial" w:hAnsi="Arial" w:cs="Arial"/>
              </w:rPr>
              <w:t xml:space="preserve"> should be included.</w:t>
            </w:r>
            <w:r w:rsidR="00CB4484" w:rsidRPr="00AC3580">
              <w:rPr>
                <w:rFonts w:ascii="Arial" w:hAnsi="Arial" w:cs="Arial"/>
              </w:rPr>
              <w:t xml:space="preserve"> </w:t>
            </w:r>
          </w:p>
        </w:tc>
      </w:tr>
      <w:tr w:rsidR="004E424E" w:rsidRPr="00B00B87" w:rsidTr="007325A6">
        <w:trPr>
          <w:gridAfter w:val="1"/>
          <w:wAfter w:w="22" w:type="dxa"/>
        </w:trPr>
        <w:tc>
          <w:tcPr>
            <w:tcW w:w="11520" w:type="dxa"/>
            <w:gridSpan w:val="7"/>
            <w:shd w:val="clear" w:color="auto" w:fill="2B4B3A"/>
          </w:tcPr>
          <w:p w:rsidR="004E424E" w:rsidRPr="00A25230" w:rsidRDefault="004E424E" w:rsidP="001424D4">
            <w:pPr>
              <w:jc w:val="center"/>
              <w:rPr>
                <w:color w:val="EEECE1" w:themeColor="background2"/>
                <w:sz w:val="24"/>
                <w:szCs w:val="24"/>
              </w:rPr>
            </w:pPr>
            <w:r w:rsidRPr="00A25230">
              <w:rPr>
                <w:rFonts w:cs="Arial"/>
                <w:b/>
                <w:bCs/>
                <w:color w:val="EEECE1" w:themeColor="background2"/>
                <w:sz w:val="24"/>
                <w:szCs w:val="24"/>
              </w:rPr>
              <w:lastRenderedPageBreak/>
              <w:t>Examples of Risk Contributors</w:t>
            </w:r>
          </w:p>
        </w:tc>
      </w:tr>
      <w:tr w:rsidR="004E424E" w:rsidRPr="00B00B87" w:rsidTr="007325A6">
        <w:tc>
          <w:tcPr>
            <w:tcW w:w="236" w:type="dxa"/>
            <w:shd w:val="clear" w:color="auto" w:fill="EEECE1" w:themeFill="background2"/>
          </w:tcPr>
          <w:p w:rsidR="004E424E" w:rsidRPr="00B00B87" w:rsidRDefault="004E424E" w:rsidP="00271DC2">
            <w:pPr>
              <w:rPr>
                <w:b/>
              </w:rPr>
            </w:pPr>
          </w:p>
        </w:tc>
        <w:tc>
          <w:tcPr>
            <w:tcW w:w="5670" w:type="dxa"/>
            <w:gridSpan w:val="2"/>
            <w:shd w:val="clear" w:color="auto" w:fill="DDD9C3" w:themeFill="background2" w:themeFillShade="E6"/>
          </w:tcPr>
          <w:p w:rsidR="004E424E" w:rsidRPr="00A25230" w:rsidRDefault="004E424E" w:rsidP="00271DC2">
            <w:pPr>
              <w:pStyle w:val="Level1"/>
              <w:tabs>
                <w:tab w:val="left" w:pos="-1440"/>
              </w:tabs>
              <w:ind w:left="0"/>
              <w:jc w:val="both"/>
              <w:rPr>
                <w:rFonts w:ascii="Arial" w:hAnsi="Arial" w:cs="Arial"/>
                <w:bCs/>
                <w:sz w:val="22"/>
                <w:szCs w:val="22"/>
              </w:rPr>
            </w:pPr>
            <w:r w:rsidRPr="00A25230">
              <w:rPr>
                <w:rFonts w:ascii="Arial" w:hAnsi="Arial" w:cs="Arial"/>
                <w:bCs/>
                <w:sz w:val="22"/>
                <w:szCs w:val="22"/>
              </w:rPr>
              <w:t>Housing is unsanitary, filthy, infested, a health hazard.</w:t>
            </w:r>
          </w:p>
        </w:tc>
        <w:tc>
          <w:tcPr>
            <w:tcW w:w="5400" w:type="dxa"/>
            <w:gridSpan w:val="3"/>
            <w:shd w:val="clear" w:color="auto" w:fill="DDD9C3" w:themeFill="background2" w:themeFillShade="E6"/>
          </w:tcPr>
          <w:p w:rsidR="004E424E" w:rsidRPr="00A25230" w:rsidRDefault="003855B8" w:rsidP="0026486A">
            <w:pPr>
              <w:rPr>
                <w:rFonts w:ascii="Arial" w:hAnsi="Arial" w:cs="Arial"/>
              </w:rPr>
            </w:pPr>
            <w:r w:rsidRPr="00A25230">
              <w:rPr>
                <w:rFonts w:ascii="Arial" w:hAnsi="Arial" w:cs="Arial"/>
                <w:bCs/>
              </w:rPr>
              <w:t>Exposed electrical wiring within reach of children.</w:t>
            </w:r>
          </w:p>
        </w:tc>
        <w:tc>
          <w:tcPr>
            <w:tcW w:w="236" w:type="dxa"/>
            <w:gridSpan w:val="2"/>
            <w:shd w:val="clear" w:color="auto" w:fill="EEECE1" w:themeFill="background2"/>
          </w:tcPr>
          <w:p w:rsidR="004E424E" w:rsidRPr="00B00B87" w:rsidRDefault="004E424E" w:rsidP="00271DC2">
            <w:pPr>
              <w:rPr>
                <w:b/>
                <w:sz w:val="16"/>
                <w:szCs w:val="16"/>
              </w:rPr>
            </w:pPr>
          </w:p>
        </w:tc>
      </w:tr>
      <w:tr w:rsidR="00E16A26" w:rsidRPr="00B00B87" w:rsidTr="007325A6">
        <w:tc>
          <w:tcPr>
            <w:tcW w:w="236" w:type="dxa"/>
            <w:shd w:val="clear" w:color="auto" w:fill="EEECE1" w:themeFill="background2"/>
          </w:tcPr>
          <w:p w:rsidR="00E16A26" w:rsidRPr="00B00B87" w:rsidRDefault="00E16A26" w:rsidP="00271DC2">
            <w:pPr>
              <w:rPr>
                <w:b/>
              </w:rPr>
            </w:pPr>
          </w:p>
        </w:tc>
        <w:tc>
          <w:tcPr>
            <w:tcW w:w="5670" w:type="dxa"/>
            <w:gridSpan w:val="2"/>
            <w:shd w:val="clear" w:color="auto" w:fill="DDD9C3" w:themeFill="background2" w:themeFillShade="E6"/>
          </w:tcPr>
          <w:p w:rsidR="00E16A26" w:rsidRPr="00A25230" w:rsidRDefault="00E16A26" w:rsidP="00271DC2">
            <w:pPr>
              <w:pStyle w:val="Level1"/>
              <w:tabs>
                <w:tab w:val="left" w:pos="-1440"/>
              </w:tabs>
              <w:ind w:left="0"/>
              <w:jc w:val="both"/>
              <w:rPr>
                <w:rFonts w:ascii="Arial" w:hAnsi="Arial" w:cs="Arial"/>
                <w:bCs/>
                <w:sz w:val="22"/>
                <w:szCs w:val="22"/>
              </w:rPr>
            </w:pPr>
            <w:r w:rsidRPr="00A25230">
              <w:rPr>
                <w:rFonts w:ascii="Arial" w:hAnsi="Arial" w:cs="Arial"/>
                <w:bCs/>
                <w:sz w:val="22"/>
                <w:szCs w:val="22"/>
              </w:rPr>
              <w:t>Poor home conditions.</w:t>
            </w:r>
          </w:p>
        </w:tc>
        <w:tc>
          <w:tcPr>
            <w:tcW w:w="5400" w:type="dxa"/>
            <w:gridSpan w:val="3"/>
            <w:shd w:val="clear" w:color="auto" w:fill="DDD9C3" w:themeFill="background2" w:themeFillShade="E6"/>
          </w:tcPr>
          <w:p w:rsidR="00E16A26" w:rsidRPr="00A25230" w:rsidRDefault="00BC3033" w:rsidP="00A25230">
            <w:pPr>
              <w:rPr>
                <w:rFonts w:ascii="Arial" w:hAnsi="Arial" w:cs="Arial"/>
                <w:bCs/>
              </w:rPr>
            </w:pPr>
            <w:r w:rsidRPr="00A25230">
              <w:rPr>
                <w:rFonts w:ascii="Arial" w:hAnsi="Arial" w:cs="Arial"/>
              </w:rPr>
              <w:t>Piles of clothing, trash, boxes, or debris pose a fire hazard.</w:t>
            </w:r>
          </w:p>
        </w:tc>
        <w:tc>
          <w:tcPr>
            <w:tcW w:w="236" w:type="dxa"/>
            <w:gridSpan w:val="2"/>
            <w:shd w:val="clear" w:color="auto" w:fill="EEECE1" w:themeFill="background2"/>
          </w:tcPr>
          <w:p w:rsidR="00E16A26" w:rsidRPr="00B00B87" w:rsidRDefault="00E16A26" w:rsidP="00271DC2">
            <w:pPr>
              <w:rPr>
                <w:b/>
                <w:sz w:val="16"/>
                <w:szCs w:val="16"/>
              </w:rPr>
            </w:pPr>
          </w:p>
        </w:tc>
      </w:tr>
      <w:tr w:rsidR="004E424E" w:rsidRPr="00B00B87" w:rsidTr="007325A6">
        <w:tc>
          <w:tcPr>
            <w:tcW w:w="236" w:type="dxa"/>
            <w:shd w:val="clear" w:color="auto" w:fill="EEECE1" w:themeFill="background2"/>
          </w:tcPr>
          <w:p w:rsidR="004E424E" w:rsidRPr="00B00B87" w:rsidRDefault="004E424E" w:rsidP="00271DC2">
            <w:pPr>
              <w:rPr>
                <w:b/>
              </w:rPr>
            </w:pPr>
          </w:p>
        </w:tc>
        <w:tc>
          <w:tcPr>
            <w:tcW w:w="5670" w:type="dxa"/>
            <w:gridSpan w:val="2"/>
            <w:shd w:val="clear" w:color="auto" w:fill="DDD9C3" w:themeFill="background2" w:themeFillShade="E6"/>
          </w:tcPr>
          <w:p w:rsidR="004E424E" w:rsidRPr="00A25230" w:rsidRDefault="003855B8" w:rsidP="00271DC2">
            <w:pPr>
              <w:pStyle w:val="Level1"/>
              <w:tabs>
                <w:tab w:val="left" w:pos="-1440"/>
              </w:tabs>
              <w:ind w:left="0"/>
              <w:jc w:val="both"/>
              <w:rPr>
                <w:rFonts w:ascii="Arial" w:hAnsi="Arial" w:cs="Arial"/>
                <w:bCs/>
                <w:sz w:val="22"/>
                <w:szCs w:val="22"/>
              </w:rPr>
            </w:pPr>
            <w:r w:rsidRPr="00A25230">
              <w:rPr>
                <w:rFonts w:ascii="Arial" w:hAnsi="Arial" w:cs="Arial"/>
                <w:sz w:val="22"/>
                <w:szCs w:val="22"/>
              </w:rPr>
              <w:t>Family is homeless or moves frequently because they cannot afford to pay rent.</w:t>
            </w:r>
          </w:p>
        </w:tc>
        <w:tc>
          <w:tcPr>
            <w:tcW w:w="5400" w:type="dxa"/>
            <w:gridSpan w:val="3"/>
            <w:shd w:val="clear" w:color="auto" w:fill="DDD9C3" w:themeFill="background2" w:themeFillShade="E6"/>
          </w:tcPr>
          <w:p w:rsidR="004E424E" w:rsidRPr="00A25230" w:rsidRDefault="003855B8" w:rsidP="00E16A26">
            <w:pPr>
              <w:rPr>
                <w:rFonts w:ascii="Arial" w:hAnsi="Arial" w:cs="Arial"/>
              </w:rPr>
            </w:pPr>
            <w:r w:rsidRPr="00A25230">
              <w:rPr>
                <w:rFonts w:ascii="Arial" w:hAnsi="Arial" w:cs="Arial"/>
                <w:bCs/>
              </w:rPr>
              <w:t xml:space="preserve">The physical structure of the house is </w:t>
            </w:r>
            <w:r w:rsidR="00E16A26" w:rsidRPr="00A25230">
              <w:rPr>
                <w:rFonts w:ascii="Arial" w:hAnsi="Arial" w:cs="Arial"/>
                <w:bCs/>
              </w:rPr>
              <w:t xml:space="preserve">unstable: holes in the floor, ceiling, </w:t>
            </w:r>
            <w:r w:rsidR="00A25230" w:rsidRPr="00A25230">
              <w:rPr>
                <w:rFonts w:ascii="Arial" w:hAnsi="Arial" w:cs="Arial"/>
                <w:bCs/>
              </w:rPr>
              <w:t>and walls</w:t>
            </w:r>
            <w:r w:rsidR="00E16A26" w:rsidRPr="00A25230">
              <w:rPr>
                <w:rFonts w:ascii="Arial" w:hAnsi="Arial" w:cs="Arial"/>
                <w:bCs/>
              </w:rPr>
              <w:t>.</w:t>
            </w:r>
            <w:r w:rsidRPr="00A25230">
              <w:rPr>
                <w:rFonts w:ascii="Arial" w:hAnsi="Arial" w:cs="Arial"/>
                <w:bCs/>
              </w:rPr>
              <w:t xml:space="preserve"> </w:t>
            </w:r>
          </w:p>
        </w:tc>
        <w:tc>
          <w:tcPr>
            <w:tcW w:w="236" w:type="dxa"/>
            <w:gridSpan w:val="2"/>
            <w:shd w:val="clear" w:color="auto" w:fill="EEECE1" w:themeFill="background2"/>
          </w:tcPr>
          <w:p w:rsidR="004E424E" w:rsidRPr="00B00B87" w:rsidRDefault="004E424E" w:rsidP="00271DC2">
            <w:pPr>
              <w:rPr>
                <w:b/>
                <w:sz w:val="16"/>
                <w:szCs w:val="16"/>
              </w:rPr>
            </w:pPr>
          </w:p>
        </w:tc>
      </w:tr>
      <w:tr w:rsidR="004E424E" w:rsidRPr="00B00B87" w:rsidTr="007325A6">
        <w:tc>
          <w:tcPr>
            <w:tcW w:w="236" w:type="dxa"/>
            <w:shd w:val="clear" w:color="auto" w:fill="EEECE1" w:themeFill="background2"/>
          </w:tcPr>
          <w:p w:rsidR="004E424E" w:rsidRPr="00B00B87" w:rsidRDefault="004E424E" w:rsidP="00271DC2">
            <w:pPr>
              <w:rPr>
                <w:b/>
              </w:rPr>
            </w:pPr>
          </w:p>
        </w:tc>
        <w:tc>
          <w:tcPr>
            <w:tcW w:w="5670" w:type="dxa"/>
            <w:gridSpan w:val="2"/>
            <w:shd w:val="clear" w:color="auto" w:fill="DDD9C3" w:themeFill="background2" w:themeFillShade="E6"/>
          </w:tcPr>
          <w:p w:rsidR="004E424E" w:rsidRPr="00A25230" w:rsidRDefault="003855B8" w:rsidP="00271DC2">
            <w:pPr>
              <w:pStyle w:val="Level1"/>
              <w:tabs>
                <w:tab w:val="left" w:pos="-1440"/>
              </w:tabs>
              <w:ind w:left="0"/>
              <w:jc w:val="both"/>
              <w:rPr>
                <w:rFonts w:ascii="Arial" w:hAnsi="Arial" w:cs="Arial"/>
                <w:bCs/>
                <w:sz w:val="22"/>
                <w:szCs w:val="22"/>
              </w:rPr>
            </w:pPr>
            <w:r w:rsidRPr="00A25230">
              <w:rPr>
                <w:rFonts w:ascii="Arial" w:hAnsi="Arial" w:cs="Arial"/>
                <w:bCs/>
                <w:sz w:val="22"/>
                <w:szCs w:val="22"/>
              </w:rPr>
              <w:t xml:space="preserve">Excessive cockroaches, mice, rats, etc present in the home.  </w:t>
            </w:r>
          </w:p>
        </w:tc>
        <w:tc>
          <w:tcPr>
            <w:tcW w:w="5400" w:type="dxa"/>
            <w:gridSpan w:val="3"/>
            <w:shd w:val="clear" w:color="auto" w:fill="DDD9C3" w:themeFill="background2" w:themeFillShade="E6"/>
          </w:tcPr>
          <w:p w:rsidR="004E424E" w:rsidRPr="00A25230" w:rsidRDefault="00A25230" w:rsidP="00271DC2">
            <w:pPr>
              <w:rPr>
                <w:rFonts w:ascii="Arial" w:hAnsi="Arial" w:cs="Arial"/>
              </w:rPr>
            </w:pPr>
            <w:r w:rsidRPr="00A25230">
              <w:rPr>
                <w:rFonts w:ascii="Arial" w:hAnsi="Arial" w:cs="Arial"/>
                <w:bCs/>
              </w:rPr>
              <w:t xml:space="preserve">Caretaker’s/adult’s </w:t>
            </w:r>
            <w:r w:rsidR="000F2D52" w:rsidRPr="00A25230">
              <w:rPr>
                <w:rFonts w:ascii="Arial" w:hAnsi="Arial" w:cs="Arial"/>
              </w:rPr>
              <w:t xml:space="preserve">decision making regarding how to use available income impacts the ability to meet the basic needs of the child. </w:t>
            </w:r>
          </w:p>
        </w:tc>
        <w:tc>
          <w:tcPr>
            <w:tcW w:w="236" w:type="dxa"/>
            <w:gridSpan w:val="2"/>
            <w:shd w:val="clear" w:color="auto" w:fill="EEECE1" w:themeFill="background2"/>
          </w:tcPr>
          <w:p w:rsidR="004E424E" w:rsidRPr="00B00B87" w:rsidRDefault="004E424E" w:rsidP="00271DC2">
            <w:pPr>
              <w:rPr>
                <w:b/>
                <w:sz w:val="16"/>
                <w:szCs w:val="16"/>
              </w:rPr>
            </w:pPr>
          </w:p>
        </w:tc>
      </w:tr>
      <w:tr w:rsidR="004E424E" w:rsidRPr="00B00B87" w:rsidTr="007325A6">
        <w:tc>
          <w:tcPr>
            <w:tcW w:w="236" w:type="dxa"/>
            <w:shd w:val="clear" w:color="auto" w:fill="EEECE1" w:themeFill="background2"/>
          </w:tcPr>
          <w:p w:rsidR="004E424E" w:rsidRPr="00B00B87" w:rsidRDefault="004E424E" w:rsidP="00271DC2">
            <w:pPr>
              <w:rPr>
                <w:b/>
              </w:rPr>
            </w:pPr>
          </w:p>
        </w:tc>
        <w:tc>
          <w:tcPr>
            <w:tcW w:w="5670" w:type="dxa"/>
            <w:gridSpan w:val="2"/>
            <w:shd w:val="clear" w:color="auto" w:fill="DDD9C3" w:themeFill="background2" w:themeFillShade="E6"/>
          </w:tcPr>
          <w:p w:rsidR="004E424E" w:rsidRPr="00A25230" w:rsidRDefault="003855B8" w:rsidP="00271DC2">
            <w:pPr>
              <w:pStyle w:val="Level1"/>
              <w:tabs>
                <w:tab w:val="left" w:pos="-1440"/>
              </w:tabs>
              <w:ind w:left="0"/>
              <w:jc w:val="both"/>
              <w:rPr>
                <w:rFonts w:ascii="Arial" w:hAnsi="Arial" w:cs="Arial"/>
                <w:bCs/>
                <w:sz w:val="22"/>
                <w:szCs w:val="22"/>
              </w:rPr>
            </w:pPr>
            <w:r w:rsidRPr="00A25230">
              <w:rPr>
                <w:rFonts w:ascii="Arial" w:hAnsi="Arial" w:cs="Arial"/>
                <w:sz w:val="22"/>
                <w:szCs w:val="22"/>
              </w:rPr>
              <w:t>Family is frequently unable to provide for basic needs, such as food, clothing, utilities, and/or medical care.</w:t>
            </w:r>
          </w:p>
        </w:tc>
        <w:tc>
          <w:tcPr>
            <w:tcW w:w="5400" w:type="dxa"/>
            <w:gridSpan w:val="3"/>
            <w:shd w:val="clear" w:color="auto" w:fill="DDD9C3" w:themeFill="background2" w:themeFillShade="E6"/>
          </w:tcPr>
          <w:p w:rsidR="004E424E" w:rsidRPr="00A25230" w:rsidRDefault="00441F2A" w:rsidP="006B5EFE">
            <w:pPr>
              <w:jc w:val="both"/>
              <w:rPr>
                <w:rFonts w:ascii="Arial" w:hAnsi="Arial" w:cs="Arial"/>
                <w:strike/>
              </w:rPr>
            </w:pPr>
            <w:r w:rsidRPr="00A25230">
              <w:rPr>
                <w:rFonts w:ascii="Arial" w:hAnsi="Arial" w:cs="Arial"/>
                <w:bCs/>
              </w:rPr>
              <w:t xml:space="preserve">Family is not eligible for needed community services to meet basic needs of the family.  </w:t>
            </w:r>
          </w:p>
        </w:tc>
        <w:tc>
          <w:tcPr>
            <w:tcW w:w="236" w:type="dxa"/>
            <w:gridSpan w:val="2"/>
            <w:shd w:val="clear" w:color="auto" w:fill="EEECE1" w:themeFill="background2"/>
          </w:tcPr>
          <w:p w:rsidR="004E424E" w:rsidRPr="00B00B87" w:rsidRDefault="004E424E" w:rsidP="00271DC2">
            <w:pPr>
              <w:rPr>
                <w:b/>
                <w:sz w:val="16"/>
                <w:szCs w:val="16"/>
              </w:rPr>
            </w:pPr>
          </w:p>
        </w:tc>
      </w:tr>
      <w:tr w:rsidR="003855B8" w:rsidRPr="00B00B87" w:rsidTr="007325A6">
        <w:tc>
          <w:tcPr>
            <w:tcW w:w="236" w:type="dxa"/>
            <w:shd w:val="clear" w:color="auto" w:fill="EEECE1" w:themeFill="background2"/>
          </w:tcPr>
          <w:p w:rsidR="003855B8" w:rsidRPr="00B00B87" w:rsidRDefault="003855B8" w:rsidP="00271DC2">
            <w:pPr>
              <w:rPr>
                <w:b/>
              </w:rPr>
            </w:pPr>
          </w:p>
        </w:tc>
        <w:tc>
          <w:tcPr>
            <w:tcW w:w="5670" w:type="dxa"/>
            <w:gridSpan w:val="2"/>
            <w:shd w:val="clear" w:color="auto" w:fill="DDD9C3" w:themeFill="background2" w:themeFillShade="E6"/>
          </w:tcPr>
          <w:p w:rsidR="003855B8" w:rsidRPr="00A25230" w:rsidRDefault="003855B8" w:rsidP="00271DC2">
            <w:pPr>
              <w:pStyle w:val="Level1"/>
              <w:tabs>
                <w:tab w:val="left" w:pos="-1440"/>
              </w:tabs>
              <w:ind w:left="0"/>
              <w:jc w:val="both"/>
              <w:rPr>
                <w:rFonts w:ascii="Arial" w:hAnsi="Arial" w:cs="Arial"/>
                <w:sz w:val="22"/>
                <w:szCs w:val="22"/>
              </w:rPr>
            </w:pPr>
            <w:r w:rsidRPr="00A25230">
              <w:rPr>
                <w:rFonts w:ascii="Arial" w:hAnsi="Arial" w:cs="Arial"/>
                <w:sz w:val="22"/>
                <w:szCs w:val="22"/>
              </w:rPr>
              <w:t>Excessive garbage or rotted or spoiled food</w:t>
            </w:r>
            <w:r w:rsidR="00E16A26" w:rsidRPr="00A25230">
              <w:rPr>
                <w:rFonts w:ascii="Arial" w:hAnsi="Arial" w:cs="Arial"/>
                <w:sz w:val="22"/>
                <w:szCs w:val="22"/>
              </w:rPr>
              <w:t xml:space="preserve"> is not disposed in container.</w:t>
            </w:r>
          </w:p>
        </w:tc>
        <w:tc>
          <w:tcPr>
            <w:tcW w:w="5400" w:type="dxa"/>
            <w:gridSpan w:val="3"/>
            <w:shd w:val="clear" w:color="auto" w:fill="DDD9C3" w:themeFill="background2" w:themeFillShade="E6"/>
          </w:tcPr>
          <w:p w:rsidR="003855B8" w:rsidRPr="00A25230" w:rsidRDefault="00E16A26" w:rsidP="006B5EFE">
            <w:pPr>
              <w:jc w:val="both"/>
              <w:rPr>
                <w:rFonts w:ascii="Arial" w:hAnsi="Arial" w:cs="Arial"/>
                <w:bCs/>
              </w:rPr>
            </w:pPr>
            <w:r w:rsidRPr="00A25230">
              <w:rPr>
                <w:rFonts w:ascii="Arial" w:hAnsi="Arial" w:cs="Arial"/>
                <w:bCs/>
              </w:rPr>
              <w:t>Room covered with animal feces or urine.</w:t>
            </w:r>
          </w:p>
        </w:tc>
        <w:tc>
          <w:tcPr>
            <w:tcW w:w="236" w:type="dxa"/>
            <w:gridSpan w:val="2"/>
            <w:shd w:val="clear" w:color="auto" w:fill="EEECE1" w:themeFill="background2"/>
          </w:tcPr>
          <w:p w:rsidR="003855B8" w:rsidRPr="00B00B87" w:rsidRDefault="003855B8" w:rsidP="00271DC2">
            <w:pPr>
              <w:rPr>
                <w:b/>
                <w:sz w:val="16"/>
                <w:szCs w:val="16"/>
              </w:rPr>
            </w:pPr>
          </w:p>
        </w:tc>
      </w:tr>
      <w:tr w:rsidR="003855B8" w:rsidRPr="00B00B87" w:rsidTr="007325A6">
        <w:tc>
          <w:tcPr>
            <w:tcW w:w="236" w:type="dxa"/>
            <w:shd w:val="clear" w:color="auto" w:fill="EEECE1" w:themeFill="background2"/>
          </w:tcPr>
          <w:p w:rsidR="003855B8" w:rsidRPr="00B00B87" w:rsidRDefault="003855B8" w:rsidP="00271DC2">
            <w:pPr>
              <w:rPr>
                <w:b/>
              </w:rPr>
            </w:pPr>
          </w:p>
        </w:tc>
        <w:tc>
          <w:tcPr>
            <w:tcW w:w="5670" w:type="dxa"/>
            <w:gridSpan w:val="2"/>
            <w:shd w:val="clear" w:color="auto" w:fill="DDD9C3" w:themeFill="background2" w:themeFillShade="E6"/>
          </w:tcPr>
          <w:p w:rsidR="003855B8" w:rsidRPr="00A25230" w:rsidRDefault="00BC3033" w:rsidP="00271DC2">
            <w:pPr>
              <w:pStyle w:val="Level1"/>
              <w:tabs>
                <w:tab w:val="left" w:pos="-1440"/>
              </w:tabs>
              <w:ind w:left="0"/>
              <w:jc w:val="both"/>
              <w:rPr>
                <w:rFonts w:ascii="Arial" w:hAnsi="Arial" w:cs="Arial"/>
                <w:sz w:val="22"/>
                <w:szCs w:val="22"/>
              </w:rPr>
            </w:pPr>
            <w:r w:rsidRPr="00A25230">
              <w:rPr>
                <w:rFonts w:ascii="Arial" w:hAnsi="Arial" w:cs="Arial"/>
                <w:sz w:val="22"/>
                <w:szCs w:val="22"/>
              </w:rPr>
              <w:t>Services needed by the family are available but unknown to the family.</w:t>
            </w:r>
          </w:p>
        </w:tc>
        <w:tc>
          <w:tcPr>
            <w:tcW w:w="5400" w:type="dxa"/>
            <w:gridSpan w:val="3"/>
            <w:shd w:val="clear" w:color="auto" w:fill="DDD9C3" w:themeFill="background2" w:themeFillShade="E6"/>
          </w:tcPr>
          <w:p w:rsidR="003855B8" w:rsidRPr="00A25230" w:rsidRDefault="00BC3033" w:rsidP="006B5EFE">
            <w:pPr>
              <w:jc w:val="both"/>
              <w:rPr>
                <w:rFonts w:ascii="Arial" w:hAnsi="Arial" w:cs="Arial"/>
                <w:bCs/>
              </w:rPr>
            </w:pPr>
            <w:r w:rsidRPr="00A25230">
              <w:rPr>
                <w:rFonts w:ascii="Arial" w:hAnsi="Arial" w:cs="Arial"/>
                <w:bCs/>
              </w:rPr>
              <w:t>Services/resources needed by the family are not available.</w:t>
            </w:r>
          </w:p>
        </w:tc>
        <w:tc>
          <w:tcPr>
            <w:tcW w:w="236" w:type="dxa"/>
            <w:gridSpan w:val="2"/>
            <w:shd w:val="clear" w:color="auto" w:fill="EEECE1" w:themeFill="background2"/>
          </w:tcPr>
          <w:p w:rsidR="003855B8" w:rsidRPr="00B00B87" w:rsidRDefault="003855B8" w:rsidP="00271DC2">
            <w:pPr>
              <w:rPr>
                <w:b/>
                <w:sz w:val="16"/>
                <w:szCs w:val="16"/>
              </w:rPr>
            </w:pPr>
          </w:p>
        </w:tc>
      </w:tr>
      <w:tr w:rsidR="004E424E" w:rsidRPr="00B00B87" w:rsidTr="007325A6">
        <w:trPr>
          <w:gridAfter w:val="1"/>
          <w:wAfter w:w="22" w:type="dxa"/>
        </w:trPr>
        <w:tc>
          <w:tcPr>
            <w:tcW w:w="11520" w:type="dxa"/>
            <w:gridSpan w:val="7"/>
            <w:shd w:val="clear" w:color="auto" w:fill="2B4B3A"/>
          </w:tcPr>
          <w:p w:rsidR="004E424E" w:rsidRPr="00527F33" w:rsidRDefault="004E424E" w:rsidP="008B4A63">
            <w:pPr>
              <w:ind w:right="-18"/>
              <w:jc w:val="center"/>
              <w:rPr>
                <w:b/>
                <w:i/>
                <w:color w:val="EEECE1" w:themeColor="background2"/>
                <w:sz w:val="28"/>
                <w:szCs w:val="28"/>
              </w:rPr>
            </w:pPr>
            <w:r w:rsidRPr="00527F33">
              <w:rPr>
                <w:b/>
                <w:i/>
                <w:color w:val="EEECE1" w:themeColor="background2"/>
                <w:sz w:val="28"/>
                <w:szCs w:val="28"/>
              </w:rPr>
              <w:t>Extended Family, Social and Community Connectedness</w:t>
            </w:r>
          </w:p>
        </w:tc>
      </w:tr>
      <w:tr w:rsidR="004E424E" w:rsidRPr="00B00B87" w:rsidTr="008611AA">
        <w:trPr>
          <w:gridAfter w:val="1"/>
          <w:wAfter w:w="22" w:type="dxa"/>
        </w:trPr>
        <w:tc>
          <w:tcPr>
            <w:tcW w:w="11520" w:type="dxa"/>
            <w:gridSpan w:val="7"/>
            <w:shd w:val="clear" w:color="auto" w:fill="DDD9C3" w:themeFill="background2" w:themeFillShade="E6"/>
          </w:tcPr>
          <w:p w:rsidR="0079471D" w:rsidRPr="00BF6AED" w:rsidRDefault="00BF6AED" w:rsidP="00A0460C">
            <w:pPr>
              <w:jc w:val="both"/>
              <w:rPr>
                <w:rFonts w:ascii="Arial" w:hAnsi="Arial" w:cs="Arial"/>
              </w:rPr>
            </w:pPr>
            <w:r w:rsidRPr="00BF6AED">
              <w:rPr>
                <w:rFonts w:ascii="Arial" w:hAnsi="Arial" w:cs="Arial"/>
              </w:rPr>
              <w:t xml:space="preserve">This element refers to the degree to which </w:t>
            </w:r>
            <w:r w:rsidRPr="00BF6AED">
              <w:rPr>
                <w:rFonts w:ascii="Arial" w:hAnsi="Arial" w:cs="Arial"/>
                <w:bCs/>
              </w:rPr>
              <w:t xml:space="preserve">the </w:t>
            </w:r>
            <w:r w:rsidRPr="00BF6AED">
              <w:rPr>
                <w:rFonts w:ascii="Arial" w:hAnsi="Arial" w:cs="Arial"/>
              </w:rPr>
              <w:t>dynamics, quality, and frequency of interactions the family has with extended family, friends, kin, and the community that may increase the risk of the child being abused or neglected. The assessment is to include an examination of the family’s extended social support network. The assessment should identify whether familial, social and community connections exist, are available, are accessible and positively impact each family member. This element prompts the identification and assessment of familial activities, family and social connections, and cultural norms to determine how they influence identified risk contributors. Caseworkers should assess whether there is a history of stressful or conflictual interactions between family members and their social supports and how the conflict impacts the family system.</w:t>
            </w:r>
            <w:r w:rsidRPr="00A864DC">
              <w:rPr>
                <w:rFonts w:ascii="Arial" w:hAnsi="Arial" w:cs="Arial"/>
              </w:rPr>
              <w:t xml:space="preserve"> </w:t>
            </w:r>
          </w:p>
        </w:tc>
      </w:tr>
      <w:tr w:rsidR="004E424E" w:rsidRPr="00B00B87" w:rsidTr="007325A6">
        <w:trPr>
          <w:gridAfter w:val="1"/>
          <w:wAfter w:w="22" w:type="dxa"/>
        </w:trPr>
        <w:tc>
          <w:tcPr>
            <w:tcW w:w="11520" w:type="dxa"/>
            <w:gridSpan w:val="7"/>
            <w:shd w:val="clear" w:color="auto" w:fill="2B4B3A"/>
          </w:tcPr>
          <w:p w:rsidR="004E424E" w:rsidRPr="00527F33" w:rsidRDefault="004E424E" w:rsidP="008B4A63">
            <w:pPr>
              <w:jc w:val="center"/>
              <w:rPr>
                <w:color w:val="EEECE1" w:themeColor="background2"/>
                <w:sz w:val="24"/>
                <w:szCs w:val="24"/>
              </w:rPr>
            </w:pPr>
            <w:r w:rsidRPr="00527F33">
              <w:rPr>
                <w:rFonts w:cs="Arial"/>
                <w:b/>
                <w:bCs/>
                <w:color w:val="EEECE1" w:themeColor="background2"/>
                <w:sz w:val="24"/>
                <w:szCs w:val="24"/>
              </w:rPr>
              <w:t>Examples of Risk Contributors</w:t>
            </w:r>
          </w:p>
        </w:tc>
      </w:tr>
      <w:tr w:rsidR="004E424E" w:rsidRPr="00B00B87" w:rsidTr="007325A6">
        <w:tc>
          <w:tcPr>
            <w:tcW w:w="236" w:type="dxa"/>
            <w:shd w:val="clear" w:color="auto" w:fill="EEECE1" w:themeFill="background2"/>
          </w:tcPr>
          <w:p w:rsidR="004E424E" w:rsidRPr="00B00B87" w:rsidRDefault="004E424E" w:rsidP="00C26451">
            <w:pPr>
              <w:rPr>
                <w:b/>
              </w:rPr>
            </w:pPr>
          </w:p>
        </w:tc>
        <w:tc>
          <w:tcPr>
            <w:tcW w:w="5670" w:type="dxa"/>
            <w:gridSpan w:val="2"/>
            <w:shd w:val="clear" w:color="auto" w:fill="DDD9C3" w:themeFill="background2" w:themeFillShade="E6"/>
          </w:tcPr>
          <w:p w:rsidR="004E424E" w:rsidRPr="00F96CA1" w:rsidRDefault="00F96CA1" w:rsidP="00AC3580">
            <w:pPr>
              <w:widowControl w:val="0"/>
              <w:autoSpaceDE w:val="0"/>
              <w:autoSpaceDN w:val="0"/>
              <w:adjustRightInd w:val="0"/>
              <w:rPr>
                <w:rFonts w:ascii="Arial" w:hAnsi="Arial" w:cs="Arial"/>
                <w:strike/>
                <w:color w:val="000000" w:themeColor="text1"/>
              </w:rPr>
            </w:pPr>
            <w:r w:rsidRPr="00F96CA1">
              <w:rPr>
                <w:rFonts w:ascii="Arial" w:hAnsi="Arial" w:cs="Arial"/>
                <w:bCs/>
              </w:rPr>
              <w:t>Does not utilize resources to assist with meeting the family’s need for assistance with housing, utilities, transportation.</w:t>
            </w:r>
          </w:p>
        </w:tc>
        <w:tc>
          <w:tcPr>
            <w:tcW w:w="5400" w:type="dxa"/>
            <w:gridSpan w:val="3"/>
            <w:shd w:val="clear" w:color="auto" w:fill="DDD9C3" w:themeFill="background2" w:themeFillShade="E6"/>
          </w:tcPr>
          <w:p w:rsidR="004E424E" w:rsidRPr="00F96CA1" w:rsidRDefault="00F96CA1" w:rsidP="00AC3580">
            <w:pPr>
              <w:rPr>
                <w:rFonts w:ascii="Arial" w:hAnsi="Arial" w:cs="Arial"/>
              </w:rPr>
            </w:pPr>
            <w:r w:rsidRPr="00F96CA1">
              <w:rPr>
                <w:rFonts w:ascii="Arial" w:hAnsi="Arial" w:cs="Arial"/>
                <w:bCs/>
              </w:rPr>
              <w:t>Unaware of local resources to assist with meeting the family’s need for assistance with housing, utilities, transportation.</w:t>
            </w:r>
          </w:p>
        </w:tc>
        <w:tc>
          <w:tcPr>
            <w:tcW w:w="236" w:type="dxa"/>
            <w:gridSpan w:val="2"/>
            <w:shd w:val="clear" w:color="auto" w:fill="EEECE1" w:themeFill="background2"/>
          </w:tcPr>
          <w:p w:rsidR="004E424E" w:rsidRPr="00B00B87" w:rsidRDefault="004E424E" w:rsidP="00C26451">
            <w:pPr>
              <w:rPr>
                <w:b/>
                <w:sz w:val="16"/>
                <w:szCs w:val="16"/>
              </w:rPr>
            </w:pPr>
          </w:p>
        </w:tc>
      </w:tr>
      <w:tr w:rsidR="00E5761E" w:rsidRPr="00B00B87" w:rsidTr="007325A6">
        <w:tc>
          <w:tcPr>
            <w:tcW w:w="236" w:type="dxa"/>
            <w:shd w:val="clear" w:color="auto" w:fill="EEECE1" w:themeFill="background2"/>
          </w:tcPr>
          <w:p w:rsidR="00E5761E" w:rsidRPr="00B00B87" w:rsidRDefault="00E5761E" w:rsidP="00C26451">
            <w:pPr>
              <w:rPr>
                <w:b/>
              </w:rPr>
            </w:pPr>
          </w:p>
        </w:tc>
        <w:tc>
          <w:tcPr>
            <w:tcW w:w="5670" w:type="dxa"/>
            <w:gridSpan w:val="2"/>
            <w:shd w:val="clear" w:color="auto" w:fill="DDD9C3" w:themeFill="background2" w:themeFillShade="E6"/>
          </w:tcPr>
          <w:p w:rsidR="00E5761E" w:rsidRPr="00F96CA1" w:rsidRDefault="00BC13C0" w:rsidP="00AC3580">
            <w:pPr>
              <w:widowControl w:val="0"/>
              <w:autoSpaceDE w:val="0"/>
              <w:autoSpaceDN w:val="0"/>
              <w:adjustRightInd w:val="0"/>
              <w:rPr>
                <w:rFonts w:ascii="Arial" w:hAnsi="Arial" w:cs="Arial"/>
              </w:rPr>
            </w:pPr>
            <w:r>
              <w:rPr>
                <w:rFonts w:ascii="Arial" w:hAnsi="Arial" w:cs="Arial"/>
              </w:rPr>
              <w:t>Lack of or</w:t>
            </w:r>
            <w:r w:rsidR="00E5761E" w:rsidRPr="00F96CA1">
              <w:rPr>
                <w:rFonts w:ascii="Arial" w:hAnsi="Arial" w:cs="Arial"/>
              </w:rPr>
              <w:t xml:space="preserve"> </w:t>
            </w:r>
            <w:r>
              <w:rPr>
                <w:rFonts w:ascii="Arial" w:hAnsi="Arial" w:cs="Arial"/>
              </w:rPr>
              <w:t xml:space="preserve">has </w:t>
            </w:r>
            <w:r w:rsidR="00E5761E" w:rsidRPr="00F96CA1">
              <w:rPr>
                <w:rFonts w:ascii="Arial" w:hAnsi="Arial" w:cs="Arial"/>
              </w:rPr>
              <w:t xml:space="preserve">connections negatively impact the child’s physical/cognitive/social development. </w:t>
            </w:r>
          </w:p>
        </w:tc>
        <w:tc>
          <w:tcPr>
            <w:tcW w:w="5400" w:type="dxa"/>
            <w:gridSpan w:val="3"/>
            <w:shd w:val="clear" w:color="auto" w:fill="DDD9C3" w:themeFill="background2" w:themeFillShade="E6"/>
          </w:tcPr>
          <w:p w:rsidR="00E5761E" w:rsidRPr="00F96CA1" w:rsidRDefault="00027111" w:rsidP="00AC3580">
            <w:pPr>
              <w:pStyle w:val="1AutoList1"/>
              <w:widowControl/>
              <w:tabs>
                <w:tab w:val="clear" w:pos="720"/>
              </w:tabs>
              <w:ind w:left="0" w:firstLine="0"/>
              <w:jc w:val="left"/>
              <w:rPr>
                <w:rFonts w:ascii="Arial" w:hAnsi="Arial" w:cs="Arial"/>
                <w:sz w:val="22"/>
                <w:szCs w:val="22"/>
              </w:rPr>
            </w:pPr>
            <w:r w:rsidRPr="00F96CA1">
              <w:rPr>
                <w:rFonts w:ascii="Arial" w:hAnsi="Arial" w:cs="Arial"/>
                <w:sz w:val="22"/>
                <w:szCs w:val="22"/>
              </w:rPr>
              <w:t xml:space="preserve">Lack of or </w:t>
            </w:r>
            <w:r w:rsidR="00BC13C0">
              <w:rPr>
                <w:rFonts w:ascii="Arial" w:hAnsi="Arial" w:cs="Arial"/>
                <w:sz w:val="22"/>
                <w:szCs w:val="22"/>
              </w:rPr>
              <w:t>has</w:t>
            </w:r>
            <w:r w:rsidRPr="00F96CA1">
              <w:rPr>
                <w:rFonts w:ascii="Arial" w:hAnsi="Arial" w:cs="Arial"/>
                <w:sz w:val="22"/>
                <w:szCs w:val="22"/>
              </w:rPr>
              <w:t xml:space="preserve"> connections </w:t>
            </w:r>
            <w:r w:rsidR="00BC13C0">
              <w:rPr>
                <w:rFonts w:ascii="Arial" w:hAnsi="Arial" w:cs="Arial"/>
                <w:sz w:val="22"/>
                <w:szCs w:val="22"/>
              </w:rPr>
              <w:t xml:space="preserve">that </w:t>
            </w:r>
            <w:r w:rsidRPr="00F96CA1">
              <w:rPr>
                <w:rFonts w:ascii="Arial" w:hAnsi="Arial" w:cs="Arial"/>
                <w:sz w:val="22"/>
                <w:szCs w:val="22"/>
              </w:rPr>
              <w:t>negatively impact the c</w:t>
            </w:r>
            <w:r w:rsidR="00E5761E" w:rsidRPr="00F96CA1">
              <w:rPr>
                <w:rFonts w:ascii="Arial" w:hAnsi="Arial" w:cs="Arial"/>
                <w:sz w:val="22"/>
                <w:szCs w:val="22"/>
              </w:rPr>
              <w:t xml:space="preserve">hild’s emotional/behavioral functioning. </w:t>
            </w:r>
          </w:p>
        </w:tc>
        <w:tc>
          <w:tcPr>
            <w:tcW w:w="236" w:type="dxa"/>
            <w:gridSpan w:val="2"/>
            <w:shd w:val="clear" w:color="auto" w:fill="EEECE1" w:themeFill="background2"/>
          </w:tcPr>
          <w:p w:rsidR="00E5761E" w:rsidRPr="00B00B87" w:rsidRDefault="00E5761E" w:rsidP="00C26451">
            <w:pPr>
              <w:rPr>
                <w:b/>
                <w:sz w:val="16"/>
                <w:szCs w:val="16"/>
              </w:rPr>
            </w:pPr>
          </w:p>
        </w:tc>
      </w:tr>
      <w:tr w:rsidR="00E5761E" w:rsidRPr="00B00B87" w:rsidTr="007325A6">
        <w:tc>
          <w:tcPr>
            <w:tcW w:w="236" w:type="dxa"/>
            <w:shd w:val="clear" w:color="auto" w:fill="EEECE1" w:themeFill="background2"/>
          </w:tcPr>
          <w:p w:rsidR="00E5761E" w:rsidRPr="00B00B87" w:rsidRDefault="00E5761E" w:rsidP="00C26451">
            <w:pPr>
              <w:rPr>
                <w:b/>
              </w:rPr>
            </w:pPr>
          </w:p>
        </w:tc>
        <w:tc>
          <w:tcPr>
            <w:tcW w:w="5670" w:type="dxa"/>
            <w:gridSpan w:val="2"/>
            <w:shd w:val="clear" w:color="auto" w:fill="DDD9C3" w:themeFill="background2" w:themeFillShade="E6"/>
          </w:tcPr>
          <w:p w:rsidR="00E5761E" w:rsidRPr="00F96CA1" w:rsidRDefault="0095230C" w:rsidP="00AC3580">
            <w:pPr>
              <w:widowControl w:val="0"/>
              <w:autoSpaceDE w:val="0"/>
              <w:autoSpaceDN w:val="0"/>
              <w:adjustRightInd w:val="0"/>
              <w:rPr>
                <w:rFonts w:ascii="Arial" w:hAnsi="Arial" w:cs="Arial"/>
              </w:rPr>
            </w:pPr>
            <w:r>
              <w:rPr>
                <w:rFonts w:ascii="Arial" w:hAnsi="Arial" w:cs="Arial"/>
                <w:sz w:val="20"/>
                <w:szCs w:val="20"/>
              </w:rPr>
              <w:t xml:space="preserve">Lack of or </w:t>
            </w:r>
            <w:r w:rsidR="00BC13C0">
              <w:rPr>
                <w:rFonts w:ascii="Arial" w:hAnsi="Arial" w:cs="Arial"/>
                <w:sz w:val="20"/>
                <w:szCs w:val="20"/>
              </w:rPr>
              <w:t xml:space="preserve">has </w:t>
            </w:r>
            <w:r>
              <w:rPr>
                <w:rFonts w:ascii="Arial" w:hAnsi="Arial" w:cs="Arial"/>
                <w:sz w:val="20"/>
                <w:szCs w:val="20"/>
              </w:rPr>
              <w:t xml:space="preserve">connections </w:t>
            </w:r>
            <w:r w:rsidR="00BC13C0">
              <w:rPr>
                <w:rFonts w:ascii="Arial" w:hAnsi="Arial" w:cs="Arial"/>
                <w:sz w:val="20"/>
                <w:szCs w:val="20"/>
              </w:rPr>
              <w:t xml:space="preserve">that </w:t>
            </w:r>
            <w:r>
              <w:rPr>
                <w:rFonts w:ascii="Arial" w:hAnsi="Arial" w:cs="Arial"/>
                <w:sz w:val="20"/>
                <w:szCs w:val="20"/>
              </w:rPr>
              <w:t>negatively impact the a</w:t>
            </w:r>
            <w:r w:rsidRPr="00480D9C">
              <w:rPr>
                <w:rFonts w:ascii="Arial" w:hAnsi="Arial" w:cs="Arial"/>
                <w:sz w:val="20"/>
                <w:szCs w:val="20"/>
              </w:rPr>
              <w:t>dult’s emotional/mental health.</w:t>
            </w:r>
          </w:p>
        </w:tc>
        <w:tc>
          <w:tcPr>
            <w:tcW w:w="5400" w:type="dxa"/>
            <w:gridSpan w:val="3"/>
            <w:shd w:val="clear" w:color="auto" w:fill="DDD9C3" w:themeFill="background2" w:themeFillShade="E6"/>
          </w:tcPr>
          <w:p w:rsidR="00E5761E" w:rsidRPr="00F96CA1" w:rsidRDefault="00027111" w:rsidP="00AC3580">
            <w:pPr>
              <w:pStyle w:val="1AutoList1"/>
              <w:widowControl/>
              <w:tabs>
                <w:tab w:val="clear" w:pos="720"/>
              </w:tabs>
              <w:ind w:left="16" w:hanging="16"/>
              <w:jc w:val="left"/>
              <w:rPr>
                <w:rFonts w:ascii="Arial" w:hAnsi="Arial" w:cs="Arial"/>
                <w:sz w:val="22"/>
                <w:szCs w:val="22"/>
              </w:rPr>
            </w:pPr>
            <w:r w:rsidRPr="00F96CA1">
              <w:rPr>
                <w:rFonts w:ascii="Arial" w:hAnsi="Arial" w:cs="Arial"/>
                <w:sz w:val="22"/>
                <w:szCs w:val="22"/>
              </w:rPr>
              <w:t xml:space="preserve">Lack of or </w:t>
            </w:r>
            <w:r w:rsidR="00BC13C0">
              <w:rPr>
                <w:rFonts w:ascii="Arial" w:hAnsi="Arial" w:cs="Arial"/>
                <w:sz w:val="22"/>
                <w:szCs w:val="22"/>
              </w:rPr>
              <w:t>has</w:t>
            </w:r>
            <w:r w:rsidRPr="00F96CA1">
              <w:rPr>
                <w:rFonts w:ascii="Arial" w:hAnsi="Arial" w:cs="Arial"/>
                <w:sz w:val="22"/>
                <w:szCs w:val="22"/>
              </w:rPr>
              <w:t xml:space="preserve"> connections</w:t>
            </w:r>
            <w:r w:rsidR="00BC13C0">
              <w:rPr>
                <w:rFonts w:ascii="Arial" w:hAnsi="Arial" w:cs="Arial"/>
                <w:sz w:val="22"/>
                <w:szCs w:val="22"/>
              </w:rPr>
              <w:t xml:space="preserve"> that</w:t>
            </w:r>
            <w:r w:rsidRPr="00F96CA1">
              <w:rPr>
                <w:rFonts w:ascii="Arial" w:hAnsi="Arial" w:cs="Arial"/>
                <w:sz w:val="22"/>
                <w:szCs w:val="22"/>
              </w:rPr>
              <w:t xml:space="preserve"> negatively impact the a</w:t>
            </w:r>
            <w:r w:rsidR="00E5761E" w:rsidRPr="00F96CA1">
              <w:rPr>
                <w:rFonts w:ascii="Arial" w:hAnsi="Arial" w:cs="Arial"/>
                <w:sz w:val="22"/>
                <w:szCs w:val="22"/>
              </w:rPr>
              <w:t xml:space="preserve">dult’s physical health. </w:t>
            </w:r>
          </w:p>
        </w:tc>
        <w:tc>
          <w:tcPr>
            <w:tcW w:w="236" w:type="dxa"/>
            <w:gridSpan w:val="2"/>
            <w:shd w:val="clear" w:color="auto" w:fill="EEECE1" w:themeFill="background2"/>
          </w:tcPr>
          <w:p w:rsidR="00E5761E" w:rsidRPr="00B00B87" w:rsidRDefault="00E5761E" w:rsidP="00C26451">
            <w:pPr>
              <w:rPr>
                <w:b/>
                <w:sz w:val="16"/>
                <w:szCs w:val="16"/>
              </w:rPr>
            </w:pPr>
          </w:p>
        </w:tc>
      </w:tr>
      <w:tr w:rsidR="00E5761E" w:rsidRPr="00B00B87" w:rsidTr="007325A6">
        <w:tc>
          <w:tcPr>
            <w:tcW w:w="236" w:type="dxa"/>
            <w:shd w:val="clear" w:color="auto" w:fill="EEECE1" w:themeFill="background2"/>
          </w:tcPr>
          <w:p w:rsidR="00E5761E" w:rsidRPr="00B00B87" w:rsidRDefault="00E5761E" w:rsidP="00C26451">
            <w:pPr>
              <w:rPr>
                <w:b/>
              </w:rPr>
            </w:pPr>
          </w:p>
        </w:tc>
        <w:tc>
          <w:tcPr>
            <w:tcW w:w="5670" w:type="dxa"/>
            <w:gridSpan w:val="2"/>
            <w:shd w:val="clear" w:color="auto" w:fill="DDD9C3" w:themeFill="background2" w:themeFillShade="E6"/>
          </w:tcPr>
          <w:p w:rsidR="00E5761E" w:rsidRPr="00480D9C" w:rsidRDefault="00027111" w:rsidP="00AC3580">
            <w:pPr>
              <w:pStyle w:val="1AutoList1"/>
              <w:widowControl/>
              <w:tabs>
                <w:tab w:val="clear" w:pos="720"/>
              </w:tabs>
              <w:ind w:left="16" w:hanging="16"/>
              <w:jc w:val="left"/>
              <w:rPr>
                <w:rFonts w:ascii="Arial" w:hAnsi="Arial" w:cs="Arial"/>
                <w:strike/>
                <w:sz w:val="20"/>
                <w:szCs w:val="20"/>
              </w:rPr>
            </w:pPr>
            <w:r>
              <w:rPr>
                <w:rFonts w:ascii="Arial" w:hAnsi="Arial" w:cs="Arial"/>
                <w:sz w:val="20"/>
                <w:szCs w:val="20"/>
              </w:rPr>
              <w:t xml:space="preserve">Lack of or </w:t>
            </w:r>
            <w:r w:rsidR="00BC13C0">
              <w:rPr>
                <w:rFonts w:ascii="Arial" w:hAnsi="Arial" w:cs="Arial"/>
                <w:sz w:val="20"/>
                <w:szCs w:val="20"/>
              </w:rPr>
              <w:t xml:space="preserve">has </w:t>
            </w:r>
            <w:r>
              <w:rPr>
                <w:rFonts w:ascii="Arial" w:hAnsi="Arial" w:cs="Arial"/>
                <w:sz w:val="20"/>
                <w:szCs w:val="20"/>
              </w:rPr>
              <w:t xml:space="preserve">connections </w:t>
            </w:r>
            <w:r w:rsidR="00BC13C0">
              <w:rPr>
                <w:rFonts w:ascii="Arial" w:hAnsi="Arial" w:cs="Arial"/>
                <w:sz w:val="20"/>
                <w:szCs w:val="20"/>
              </w:rPr>
              <w:t xml:space="preserve">that </w:t>
            </w:r>
            <w:r>
              <w:rPr>
                <w:rFonts w:ascii="Arial" w:hAnsi="Arial" w:cs="Arial"/>
                <w:sz w:val="20"/>
                <w:szCs w:val="20"/>
              </w:rPr>
              <w:t>negatively impact the a</w:t>
            </w:r>
            <w:r w:rsidR="00E5761E" w:rsidRPr="00480D9C">
              <w:rPr>
                <w:rFonts w:ascii="Arial" w:hAnsi="Arial" w:cs="Arial"/>
                <w:sz w:val="20"/>
                <w:szCs w:val="20"/>
              </w:rPr>
              <w:t>dult’s domestic relation</w:t>
            </w:r>
            <w:r w:rsidR="00ED1F28">
              <w:rPr>
                <w:rFonts w:ascii="Arial" w:hAnsi="Arial" w:cs="Arial"/>
                <w:sz w:val="20"/>
                <w:szCs w:val="20"/>
              </w:rPr>
              <w:t>s</w:t>
            </w:r>
            <w:r w:rsidR="00E5761E" w:rsidRPr="00480D9C">
              <w:rPr>
                <w:rFonts w:ascii="Arial" w:hAnsi="Arial" w:cs="Arial"/>
                <w:sz w:val="20"/>
                <w:szCs w:val="20"/>
              </w:rPr>
              <w:t xml:space="preserve">. </w:t>
            </w:r>
          </w:p>
        </w:tc>
        <w:tc>
          <w:tcPr>
            <w:tcW w:w="5400" w:type="dxa"/>
            <w:gridSpan w:val="3"/>
            <w:shd w:val="clear" w:color="auto" w:fill="DDD9C3" w:themeFill="background2" w:themeFillShade="E6"/>
          </w:tcPr>
          <w:p w:rsidR="00E5761E" w:rsidRPr="00480D9C" w:rsidRDefault="00027111" w:rsidP="00AC3580">
            <w:pPr>
              <w:pStyle w:val="1AutoList1"/>
              <w:widowControl/>
              <w:tabs>
                <w:tab w:val="clear" w:pos="720"/>
              </w:tabs>
              <w:ind w:left="16" w:hanging="16"/>
              <w:jc w:val="left"/>
              <w:rPr>
                <w:rFonts w:ascii="Arial" w:hAnsi="Arial" w:cs="Arial"/>
                <w:sz w:val="20"/>
                <w:szCs w:val="20"/>
              </w:rPr>
            </w:pPr>
            <w:r>
              <w:rPr>
                <w:rFonts w:ascii="Arial" w:hAnsi="Arial" w:cs="Arial"/>
                <w:sz w:val="20"/>
                <w:szCs w:val="20"/>
              </w:rPr>
              <w:t xml:space="preserve">Lack of or </w:t>
            </w:r>
            <w:r w:rsidR="00BC13C0">
              <w:rPr>
                <w:rFonts w:ascii="Arial" w:hAnsi="Arial" w:cs="Arial"/>
                <w:sz w:val="20"/>
                <w:szCs w:val="20"/>
              </w:rPr>
              <w:t xml:space="preserve">has </w:t>
            </w:r>
            <w:r>
              <w:rPr>
                <w:rFonts w:ascii="Arial" w:hAnsi="Arial" w:cs="Arial"/>
                <w:sz w:val="20"/>
                <w:szCs w:val="20"/>
              </w:rPr>
              <w:t xml:space="preserve">connections </w:t>
            </w:r>
            <w:r w:rsidR="00BC13C0">
              <w:rPr>
                <w:rFonts w:ascii="Arial" w:hAnsi="Arial" w:cs="Arial"/>
                <w:sz w:val="20"/>
                <w:szCs w:val="20"/>
              </w:rPr>
              <w:t xml:space="preserve">that </w:t>
            </w:r>
            <w:r>
              <w:rPr>
                <w:rFonts w:ascii="Arial" w:hAnsi="Arial" w:cs="Arial"/>
                <w:sz w:val="20"/>
                <w:szCs w:val="20"/>
              </w:rPr>
              <w:t>negatively impact the a</w:t>
            </w:r>
            <w:r w:rsidR="00E5761E" w:rsidRPr="00480D9C">
              <w:rPr>
                <w:rFonts w:ascii="Arial" w:hAnsi="Arial" w:cs="Arial"/>
                <w:sz w:val="20"/>
                <w:szCs w:val="20"/>
              </w:rPr>
              <w:t xml:space="preserve">dult’s substance use. </w:t>
            </w:r>
          </w:p>
        </w:tc>
        <w:tc>
          <w:tcPr>
            <w:tcW w:w="236" w:type="dxa"/>
            <w:gridSpan w:val="2"/>
            <w:shd w:val="clear" w:color="auto" w:fill="EEECE1" w:themeFill="background2"/>
          </w:tcPr>
          <w:p w:rsidR="00E5761E" w:rsidRPr="00B00B87" w:rsidRDefault="00E5761E" w:rsidP="00C26451">
            <w:pPr>
              <w:rPr>
                <w:b/>
                <w:sz w:val="16"/>
                <w:szCs w:val="16"/>
              </w:rPr>
            </w:pPr>
          </w:p>
        </w:tc>
      </w:tr>
      <w:tr w:rsidR="00E5761E" w:rsidRPr="00B00B87" w:rsidTr="007325A6">
        <w:tc>
          <w:tcPr>
            <w:tcW w:w="236" w:type="dxa"/>
            <w:shd w:val="clear" w:color="auto" w:fill="EEECE1" w:themeFill="background2"/>
          </w:tcPr>
          <w:p w:rsidR="00E5761E" w:rsidRPr="00B00B87" w:rsidRDefault="00E5761E" w:rsidP="00C26451">
            <w:pPr>
              <w:rPr>
                <w:b/>
              </w:rPr>
            </w:pPr>
          </w:p>
        </w:tc>
        <w:tc>
          <w:tcPr>
            <w:tcW w:w="5670" w:type="dxa"/>
            <w:gridSpan w:val="2"/>
            <w:shd w:val="clear" w:color="auto" w:fill="DDD9C3" w:themeFill="background2" w:themeFillShade="E6"/>
          </w:tcPr>
          <w:p w:rsidR="00E5761E" w:rsidRPr="00480D9C" w:rsidRDefault="00027111" w:rsidP="00AC3580">
            <w:pPr>
              <w:pStyle w:val="1AutoList1"/>
              <w:widowControl/>
              <w:tabs>
                <w:tab w:val="clear" w:pos="720"/>
              </w:tabs>
              <w:ind w:left="0" w:firstLine="0"/>
              <w:jc w:val="left"/>
              <w:rPr>
                <w:rFonts w:ascii="Arial" w:hAnsi="Arial" w:cs="Arial"/>
                <w:sz w:val="20"/>
                <w:szCs w:val="20"/>
              </w:rPr>
            </w:pPr>
            <w:r>
              <w:rPr>
                <w:rFonts w:ascii="Arial" w:hAnsi="Arial" w:cs="Arial"/>
                <w:sz w:val="20"/>
                <w:szCs w:val="20"/>
              </w:rPr>
              <w:t xml:space="preserve">Lack of or </w:t>
            </w:r>
            <w:r w:rsidR="00BC13C0">
              <w:rPr>
                <w:rFonts w:ascii="Arial" w:hAnsi="Arial" w:cs="Arial"/>
                <w:sz w:val="20"/>
                <w:szCs w:val="20"/>
              </w:rPr>
              <w:t>has</w:t>
            </w:r>
            <w:r>
              <w:rPr>
                <w:rFonts w:ascii="Arial" w:hAnsi="Arial" w:cs="Arial"/>
                <w:sz w:val="20"/>
                <w:szCs w:val="20"/>
              </w:rPr>
              <w:t xml:space="preserve"> connections </w:t>
            </w:r>
            <w:r w:rsidR="00BC13C0">
              <w:rPr>
                <w:rFonts w:ascii="Arial" w:hAnsi="Arial" w:cs="Arial"/>
                <w:sz w:val="20"/>
                <w:szCs w:val="20"/>
              </w:rPr>
              <w:t xml:space="preserve">that </w:t>
            </w:r>
            <w:r>
              <w:rPr>
                <w:rFonts w:ascii="Arial" w:hAnsi="Arial" w:cs="Arial"/>
                <w:sz w:val="20"/>
                <w:szCs w:val="20"/>
              </w:rPr>
              <w:t>negatively impact the a</w:t>
            </w:r>
            <w:r w:rsidR="00E5761E" w:rsidRPr="00480D9C">
              <w:rPr>
                <w:rFonts w:ascii="Arial" w:hAnsi="Arial" w:cs="Arial"/>
                <w:sz w:val="20"/>
                <w:szCs w:val="20"/>
              </w:rPr>
              <w:t xml:space="preserve">dult’s response to stressors. </w:t>
            </w:r>
          </w:p>
        </w:tc>
        <w:tc>
          <w:tcPr>
            <w:tcW w:w="5400" w:type="dxa"/>
            <w:gridSpan w:val="3"/>
            <w:shd w:val="clear" w:color="auto" w:fill="DDD9C3" w:themeFill="background2" w:themeFillShade="E6"/>
          </w:tcPr>
          <w:p w:rsidR="00E5761E" w:rsidRPr="00480D9C" w:rsidRDefault="00027111" w:rsidP="00AC3580">
            <w:pPr>
              <w:pStyle w:val="1AutoList1"/>
              <w:widowControl/>
              <w:tabs>
                <w:tab w:val="clear" w:pos="720"/>
              </w:tabs>
              <w:ind w:left="16" w:hanging="16"/>
              <w:jc w:val="left"/>
              <w:rPr>
                <w:rFonts w:ascii="Arial" w:hAnsi="Arial" w:cs="Arial"/>
                <w:sz w:val="20"/>
                <w:szCs w:val="20"/>
              </w:rPr>
            </w:pPr>
            <w:r>
              <w:rPr>
                <w:rFonts w:ascii="Arial" w:hAnsi="Arial" w:cs="Arial"/>
                <w:sz w:val="20"/>
                <w:szCs w:val="20"/>
              </w:rPr>
              <w:t xml:space="preserve">Lack of or </w:t>
            </w:r>
            <w:r w:rsidR="00BC13C0">
              <w:rPr>
                <w:rFonts w:ascii="Arial" w:hAnsi="Arial" w:cs="Arial"/>
                <w:sz w:val="20"/>
                <w:szCs w:val="20"/>
              </w:rPr>
              <w:t xml:space="preserve">has </w:t>
            </w:r>
            <w:r>
              <w:rPr>
                <w:rFonts w:ascii="Arial" w:hAnsi="Arial" w:cs="Arial"/>
                <w:sz w:val="20"/>
                <w:szCs w:val="20"/>
              </w:rPr>
              <w:t xml:space="preserve">connections </w:t>
            </w:r>
            <w:r w:rsidR="00BC13C0">
              <w:rPr>
                <w:rFonts w:ascii="Arial" w:hAnsi="Arial" w:cs="Arial"/>
                <w:sz w:val="20"/>
                <w:szCs w:val="20"/>
              </w:rPr>
              <w:t xml:space="preserve">that </w:t>
            </w:r>
            <w:r>
              <w:rPr>
                <w:rFonts w:ascii="Arial" w:hAnsi="Arial" w:cs="Arial"/>
                <w:sz w:val="20"/>
                <w:szCs w:val="20"/>
              </w:rPr>
              <w:t>negatively impact the a</w:t>
            </w:r>
            <w:r w:rsidR="00E5761E" w:rsidRPr="00480D9C">
              <w:rPr>
                <w:rFonts w:ascii="Arial" w:hAnsi="Arial" w:cs="Arial"/>
                <w:sz w:val="20"/>
                <w:szCs w:val="20"/>
              </w:rPr>
              <w:t xml:space="preserve">dult’s parenting practices. </w:t>
            </w:r>
          </w:p>
        </w:tc>
        <w:tc>
          <w:tcPr>
            <w:tcW w:w="236" w:type="dxa"/>
            <w:gridSpan w:val="2"/>
            <w:shd w:val="clear" w:color="auto" w:fill="EEECE1" w:themeFill="background2"/>
          </w:tcPr>
          <w:p w:rsidR="00E5761E" w:rsidRPr="00B00B87" w:rsidRDefault="00E5761E" w:rsidP="00C26451">
            <w:pPr>
              <w:rPr>
                <w:b/>
                <w:sz w:val="16"/>
                <w:szCs w:val="16"/>
              </w:rPr>
            </w:pPr>
          </w:p>
        </w:tc>
      </w:tr>
      <w:tr w:rsidR="004E424E" w:rsidRPr="00B00B87" w:rsidTr="007325A6">
        <w:trPr>
          <w:gridAfter w:val="1"/>
          <w:wAfter w:w="22" w:type="dxa"/>
        </w:trPr>
        <w:tc>
          <w:tcPr>
            <w:tcW w:w="11520" w:type="dxa"/>
            <w:gridSpan w:val="7"/>
            <w:shd w:val="clear" w:color="auto" w:fill="426C72"/>
          </w:tcPr>
          <w:p w:rsidR="004E424E" w:rsidRDefault="004E424E" w:rsidP="00C26451">
            <w:pPr>
              <w:ind w:right="-18"/>
              <w:rPr>
                <w:b/>
                <w:color w:val="EEECE1" w:themeColor="background2"/>
                <w:sz w:val="28"/>
                <w:szCs w:val="28"/>
              </w:rPr>
            </w:pPr>
            <w:r w:rsidRPr="00527F33">
              <w:rPr>
                <w:b/>
                <w:color w:val="EEECE1" w:themeColor="background2"/>
                <w:sz w:val="28"/>
                <w:szCs w:val="28"/>
              </w:rPr>
              <w:t>Historical</w:t>
            </w:r>
          </w:p>
          <w:p w:rsidR="00D56B97" w:rsidRPr="00D56B97" w:rsidRDefault="00D56B97" w:rsidP="00D56B97">
            <w:pPr>
              <w:ind w:right="-18"/>
              <w:rPr>
                <w:b/>
                <w:color w:val="FFFFFF" w:themeColor="background1"/>
                <w:sz w:val="28"/>
                <w:szCs w:val="28"/>
              </w:rPr>
            </w:pPr>
            <w:r w:rsidRPr="00D56B97">
              <w:rPr>
                <w:rFonts w:ascii="Arial" w:eastAsia="Calibri" w:hAnsi="Arial" w:cs="Arial"/>
                <w:bCs/>
                <w:iCs/>
                <w:color w:val="FFFFFF" w:themeColor="background1"/>
              </w:rPr>
              <w:t xml:space="preserve">The assessment of the </w:t>
            </w:r>
            <w:r>
              <w:rPr>
                <w:rFonts w:ascii="Arial" w:eastAsia="Calibri" w:hAnsi="Arial" w:cs="Arial"/>
                <w:bCs/>
                <w:iCs/>
                <w:color w:val="FFFFFF" w:themeColor="background1"/>
              </w:rPr>
              <w:t>historical</w:t>
            </w:r>
            <w:r w:rsidRPr="00D56B97">
              <w:rPr>
                <w:rFonts w:ascii="Arial" w:eastAsia="Calibri" w:hAnsi="Arial" w:cs="Arial"/>
                <w:bCs/>
                <w:iCs/>
                <w:color w:val="FFFFFF" w:themeColor="background1"/>
              </w:rPr>
              <w:t xml:space="preserve"> elements </w:t>
            </w:r>
            <w:r>
              <w:rPr>
                <w:rFonts w:ascii="Arial" w:eastAsia="Calibri" w:hAnsi="Arial" w:cs="Arial"/>
                <w:bCs/>
                <w:iCs/>
                <w:color w:val="FFFFFF" w:themeColor="background1"/>
              </w:rPr>
              <w:t xml:space="preserve">explores the dynamic of the impact on the adults current functioning and risk to the child based on the adults past experiences. </w:t>
            </w:r>
            <w:r w:rsidRPr="00D56B97">
              <w:rPr>
                <w:rFonts w:ascii="Arial" w:hAnsi="Arial" w:cs="Arial"/>
                <w:color w:val="FFFFFF" w:themeColor="background1"/>
              </w:rPr>
              <w:t xml:space="preserve"> </w:t>
            </w:r>
            <w:r w:rsidRPr="00D56B97">
              <w:rPr>
                <w:rFonts w:ascii="Arial" w:eastAsia="Calibri" w:hAnsi="Arial" w:cs="Arial"/>
                <w:bCs/>
                <w:iCs/>
                <w:color w:val="FFFFFF" w:themeColor="background1"/>
              </w:rPr>
              <w:t xml:space="preserve"> </w:t>
            </w:r>
          </w:p>
        </w:tc>
      </w:tr>
      <w:tr w:rsidR="004E424E" w:rsidRPr="00B00B87" w:rsidTr="007325A6">
        <w:trPr>
          <w:gridAfter w:val="1"/>
          <w:wAfter w:w="22" w:type="dxa"/>
        </w:trPr>
        <w:tc>
          <w:tcPr>
            <w:tcW w:w="11520" w:type="dxa"/>
            <w:gridSpan w:val="7"/>
            <w:shd w:val="clear" w:color="auto" w:fill="426C72"/>
          </w:tcPr>
          <w:p w:rsidR="004E424E" w:rsidRPr="00527F33" w:rsidRDefault="004E424E" w:rsidP="007D6A9C">
            <w:pPr>
              <w:ind w:right="-18"/>
              <w:jc w:val="center"/>
              <w:rPr>
                <w:rFonts w:ascii="Arial" w:hAnsi="Arial" w:cs="Arial"/>
                <w:b/>
                <w:i/>
                <w:color w:val="EEECE1" w:themeColor="background2"/>
                <w:sz w:val="28"/>
                <w:szCs w:val="28"/>
              </w:rPr>
            </w:pPr>
            <w:r w:rsidRPr="00527F33">
              <w:rPr>
                <w:rFonts w:ascii="Arial" w:hAnsi="Arial" w:cs="Arial"/>
                <w:b/>
                <w:i/>
                <w:color w:val="EEECE1" w:themeColor="background2"/>
                <w:sz w:val="28"/>
                <w:szCs w:val="28"/>
              </w:rPr>
              <w:t>Caretaker’s Victimization of Other Children</w:t>
            </w:r>
          </w:p>
        </w:tc>
      </w:tr>
      <w:tr w:rsidR="004E424E" w:rsidRPr="00B00B87" w:rsidTr="008611AA">
        <w:trPr>
          <w:gridAfter w:val="1"/>
          <w:wAfter w:w="22" w:type="dxa"/>
        </w:trPr>
        <w:tc>
          <w:tcPr>
            <w:tcW w:w="11520" w:type="dxa"/>
            <w:gridSpan w:val="7"/>
            <w:shd w:val="clear" w:color="auto" w:fill="DDD9C3" w:themeFill="background2" w:themeFillShade="E6"/>
          </w:tcPr>
          <w:p w:rsidR="004E424E" w:rsidRPr="009844D7" w:rsidRDefault="004E424E" w:rsidP="00AC3580">
            <w:pPr>
              <w:pStyle w:val="CommentText"/>
              <w:jc w:val="both"/>
              <w:rPr>
                <w:rFonts w:ascii="Arial" w:hAnsi="Arial" w:cs="Arial"/>
                <w:sz w:val="22"/>
                <w:szCs w:val="22"/>
              </w:rPr>
            </w:pPr>
            <w:r w:rsidRPr="009844D7">
              <w:rPr>
                <w:rFonts w:ascii="Arial" w:hAnsi="Arial" w:cs="Arial"/>
                <w:sz w:val="22"/>
                <w:szCs w:val="22"/>
              </w:rPr>
              <w:t xml:space="preserve">This element assesses whether the </w:t>
            </w:r>
            <w:r w:rsidR="00527F33" w:rsidRPr="009844D7">
              <w:rPr>
                <w:rFonts w:ascii="Arial" w:hAnsi="Arial" w:cs="Arial"/>
                <w:bCs/>
                <w:sz w:val="22"/>
                <w:szCs w:val="22"/>
              </w:rPr>
              <w:t xml:space="preserve">caretaker </w:t>
            </w:r>
            <w:r w:rsidR="00F35000" w:rsidRPr="009844D7">
              <w:rPr>
                <w:rFonts w:ascii="Arial" w:hAnsi="Arial" w:cs="Arial"/>
                <w:sz w:val="22"/>
                <w:szCs w:val="22"/>
              </w:rPr>
              <w:t xml:space="preserve">and any other adults in the home have </w:t>
            </w:r>
            <w:r w:rsidRPr="009844D7">
              <w:rPr>
                <w:rFonts w:ascii="Arial" w:hAnsi="Arial" w:cs="Arial"/>
                <w:sz w:val="22"/>
                <w:szCs w:val="22"/>
              </w:rPr>
              <w:t>a history of victimizing children</w:t>
            </w:r>
            <w:r w:rsidR="003C6C93" w:rsidRPr="009844D7">
              <w:rPr>
                <w:rFonts w:ascii="Arial" w:hAnsi="Arial" w:cs="Arial"/>
                <w:sz w:val="22"/>
                <w:szCs w:val="22"/>
              </w:rPr>
              <w:t xml:space="preserve"> that may increase the risk of the child being abused or neglected.</w:t>
            </w:r>
            <w:r w:rsidRPr="009844D7">
              <w:rPr>
                <w:rFonts w:ascii="Arial" w:hAnsi="Arial" w:cs="Arial"/>
                <w:sz w:val="22"/>
                <w:szCs w:val="22"/>
              </w:rPr>
              <w:t xml:space="preserve">  </w:t>
            </w:r>
            <w:r w:rsidR="00F35000" w:rsidRPr="009844D7">
              <w:rPr>
                <w:rFonts w:ascii="Arial" w:hAnsi="Arial" w:cs="Arial"/>
                <w:sz w:val="22"/>
                <w:szCs w:val="22"/>
              </w:rPr>
              <w:t xml:space="preserve">The caseworker should consider a </w:t>
            </w:r>
            <w:r w:rsidRPr="009844D7">
              <w:rPr>
                <w:rFonts w:ascii="Arial" w:hAnsi="Arial" w:cs="Arial"/>
                <w:sz w:val="22"/>
                <w:szCs w:val="22"/>
              </w:rPr>
              <w:t xml:space="preserve">review of </w:t>
            </w:r>
            <w:r w:rsidR="00F35000" w:rsidRPr="009844D7">
              <w:rPr>
                <w:rFonts w:ascii="Arial" w:hAnsi="Arial" w:cs="Arial"/>
                <w:sz w:val="22"/>
                <w:szCs w:val="22"/>
              </w:rPr>
              <w:t>all</w:t>
            </w:r>
            <w:r w:rsidRPr="009844D7">
              <w:rPr>
                <w:rFonts w:ascii="Arial" w:hAnsi="Arial" w:cs="Arial"/>
                <w:sz w:val="22"/>
                <w:szCs w:val="22"/>
              </w:rPr>
              <w:t xml:space="preserve"> PCSA</w:t>
            </w:r>
            <w:r w:rsidR="00F35000" w:rsidRPr="009844D7">
              <w:rPr>
                <w:rFonts w:ascii="Arial" w:hAnsi="Arial" w:cs="Arial"/>
                <w:sz w:val="22"/>
                <w:szCs w:val="22"/>
              </w:rPr>
              <w:t xml:space="preserve"> and </w:t>
            </w:r>
            <w:r w:rsidRPr="009844D7">
              <w:rPr>
                <w:rFonts w:ascii="Arial" w:hAnsi="Arial" w:cs="Arial"/>
                <w:sz w:val="22"/>
                <w:szCs w:val="22"/>
              </w:rPr>
              <w:t>law enforcement records</w:t>
            </w:r>
            <w:r w:rsidR="0080725E" w:rsidRPr="009844D7">
              <w:rPr>
                <w:rFonts w:ascii="Arial" w:hAnsi="Arial" w:cs="Arial"/>
                <w:sz w:val="22"/>
                <w:szCs w:val="22"/>
              </w:rPr>
              <w:t xml:space="preserve">, including </w:t>
            </w:r>
            <w:r w:rsidR="006125F2" w:rsidRPr="009844D7">
              <w:rPr>
                <w:rFonts w:ascii="Arial" w:hAnsi="Arial" w:cs="Arial"/>
                <w:sz w:val="22"/>
                <w:szCs w:val="22"/>
              </w:rPr>
              <w:t xml:space="preserve">any </w:t>
            </w:r>
            <w:r w:rsidR="0080725E" w:rsidRPr="009844D7">
              <w:rPr>
                <w:rFonts w:ascii="Arial" w:hAnsi="Arial" w:cs="Arial"/>
                <w:sz w:val="22"/>
                <w:szCs w:val="22"/>
              </w:rPr>
              <w:t xml:space="preserve">court </w:t>
            </w:r>
            <w:r w:rsidR="006125F2" w:rsidRPr="009844D7">
              <w:rPr>
                <w:rFonts w:ascii="Arial" w:hAnsi="Arial" w:cs="Arial"/>
                <w:sz w:val="22"/>
                <w:szCs w:val="22"/>
              </w:rPr>
              <w:t>intervention</w:t>
            </w:r>
            <w:r w:rsidR="00F35000" w:rsidRPr="009844D7">
              <w:rPr>
                <w:rFonts w:ascii="Arial" w:hAnsi="Arial" w:cs="Arial"/>
                <w:sz w:val="22"/>
                <w:szCs w:val="22"/>
              </w:rPr>
              <w:t>.  The assessment should include the identification of a</w:t>
            </w:r>
            <w:r w:rsidR="00F96CA1" w:rsidRPr="009844D7">
              <w:rPr>
                <w:rFonts w:ascii="Arial" w:hAnsi="Arial" w:cs="Arial"/>
                <w:sz w:val="22"/>
                <w:szCs w:val="22"/>
              </w:rPr>
              <w:t>ny</w:t>
            </w:r>
            <w:r w:rsidR="00F35000" w:rsidRPr="009844D7">
              <w:rPr>
                <w:rFonts w:ascii="Arial" w:hAnsi="Arial" w:cs="Arial"/>
                <w:sz w:val="22"/>
                <w:szCs w:val="22"/>
              </w:rPr>
              <w:t xml:space="preserve"> pattern</w:t>
            </w:r>
            <w:r w:rsidR="00F96CA1" w:rsidRPr="009844D7">
              <w:rPr>
                <w:rFonts w:ascii="Arial" w:hAnsi="Arial" w:cs="Arial"/>
                <w:sz w:val="22"/>
                <w:szCs w:val="22"/>
              </w:rPr>
              <w:t xml:space="preserve"> of abusing children such as the age or gender of the child, specific types of maltreatment, and /or the relationship </w:t>
            </w:r>
            <w:r w:rsidR="0080725E" w:rsidRPr="009844D7">
              <w:rPr>
                <w:rFonts w:ascii="Arial" w:hAnsi="Arial" w:cs="Arial"/>
                <w:sz w:val="22"/>
                <w:szCs w:val="22"/>
              </w:rPr>
              <w:t xml:space="preserve">of the alleged perpetrator </w:t>
            </w:r>
            <w:r w:rsidR="00F96CA1" w:rsidRPr="009844D7">
              <w:rPr>
                <w:rFonts w:ascii="Arial" w:hAnsi="Arial" w:cs="Arial"/>
                <w:sz w:val="22"/>
                <w:szCs w:val="22"/>
              </w:rPr>
              <w:t>to the child’s parent.</w:t>
            </w:r>
            <w:r w:rsidR="009844D7" w:rsidRPr="009844D7">
              <w:rPr>
                <w:rFonts w:ascii="Arial" w:hAnsi="Arial" w:cs="Arial"/>
                <w:sz w:val="22"/>
                <w:szCs w:val="22"/>
              </w:rPr>
              <w:t xml:space="preserve">  Patterns of victimization should be identified within and outside of the children residing in the current household.</w:t>
            </w:r>
          </w:p>
        </w:tc>
      </w:tr>
      <w:tr w:rsidR="004E424E" w:rsidRPr="00B00B87" w:rsidTr="007325A6">
        <w:trPr>
          <w:gridAfter w:val="1"/>
          <w:wAfter w:w="22" w:type="dxa"/>
        </w:trPr>
        <w:tc>
          <w:tcPr>
            <w:tcW w:w="11520" w:type="dxa"/>
            <w:gridSpan w:val="7"/>
            <w:shd w:val="clear" w:color="auto" w:fill="426C72"/>
          </w:tcPr>
          <w:p w:rsidR="004E424E" w:rsidRPr="00527F33" w:rsidRDefault="004E424E" w:rsidP="009242B9">
            <w:pPr>
              <w:jc w:val="center"/>
              <w:rPr>
                <w:rFonts w:ascii="Arial" w:hAnsi="Arial" w:cs="Arial"/>
                <w:color w:val="EEECE1" w:themeColor="background2"/>
                <w:sz w:val="24"/>
                <w:szCs w:val="24"/>
              </w:rPr>
            </w:pPr>
            <w:r w:rsidRPr="00527F33">
              <w:rPr>
                <w:rFonts w:ascii="Arial" w:hAnsi="Arial" w:cs="Arial"/>
                <w:b/>
                <w:bCs/>
                <w:color w:val="EEECE1" w:themeColor="background2"/>
                <w:sz w:val="24"/>
                <w:szCs w:val="24"/>
              </w:rPr>
              <w:t>Examples of Risk Contributors</w:t>
            </w:r>
          </w:p>
        </w:tc>
      </w:tr>
      <w:tr w:rsidR="006125F2" w:rsidRPr="00B00B87" w:rsidTr="007325A6">
        <w:tc>
          <w:tcPr>
            <w:tcW w:w="236" w:type="dxa"/>
            <w:shd w:val="clear" w:color="auto" w:fill="EEECE1" w:themeFill="background2"/>
          </w:tcPr>
          <w:p w:rsidR="006125F2" w:rsidRPr="00B00B87" w:rsidRDefault="006125F2" w:rsidP="00C26451">
            <w:pPr>
              <w:rPr>
                <w:b/>
              </w:rPr>
            </w:pPr>
          </w:p>
        </w:tc>
        <w:tc>
          <w:tcPr>
            <w:tcW w:w="5670" w:type="dxa"/>
            <w:gridSpan w:val="2"/>
            <w:shd w:val="clear" w:color="auto" w:fill="DDD9C3" w:themeFill="background2" w:themeFillShade="E6"/>
          </w:tcPr>
          <w:p w:rsidR="006125F2" w:rsidRPr="00527F33" w:rsidRDefault="00527F33" w:rsidP="00AC3580">
            <w:pPr>
              <w:pStyle w:val="1AutoList1"/>
              <w:widowControl/>
              <w:tabs>
                <w:tab w:val="clear" w:pos="720"/>
                <w:tab w:val="left" w:pos="16"/>
              </w:tabs>
              <w:ind w:left="16" w:hanging="16"/>
              <w:jc w:val="left"/>
              <w:rPr>
                <w:rFonts w:ascii="Arial" w:hAnsi="Arial" w:cs="Arial"/>
                <w:bCs/>
                <w:sz w:val="22"/>
                <w:szCs w:val="22"/>
              </w:rPr>
            </w:pPr>
            <w:r w:rsidRPr="00527F33">
              <w:rPr>
                <w:rFonts w:ascii="Arial" w:hAnsi="Arial" w:cs="Arial"/>
                <w:bCs/>
                <w:sz w:val="22"/>
                <w:szCs w:val="22"/>
              </w:rPr>
              <w:t xml:space="preserve">Caretaker’s/adult’s </w:t>
            </w:r>
            <w:r w:rsidR="006125F2" w:rsidRPr="00527F33">
              <w:rPr>
                <w:rFonts w:ascii="Arial" w:hAnsi="Arial" w:cs="Arial"/>
                <w:bCs/>
                <w:sz w:val="22"/>
                <w:szCs w:val="22"/>
              </w:rPr>
              <w:t>past involvement with law enforcement related to crimes against</w:t>
            </w:r>
            <w:r w:rsidR="00ED1F28">
              <w:rPr>
                <w:rFonts w:ascii="Arial" w:hAnsi="Arial" w:cs="Arial"/>
                <w:bCs/>
                <w:sz w:val="22"/>
                <w:szCs w:val="22"/>
              </w:rPr>
              <w:t xml:space="preserve"> children.</w:t>
            </w:r>
          </w:p>
        </w:tc>
        <w:tc>
          <w:tcPr>
            <w:tcW w:w="5400" w:type="dxa"/>
            <w:gridSpan w:val="3"/>
            <w:shd w:val="clear" w:color="auto" w:fill="DDD9C3" w:themeFill="background2" w:themeFillShade="E6"/>
          </w:tcPr>
          <w:p w:rsidR="006125F2" w:rsidRPr="00527F33" w:rsidRDefault="00527F33" w:rsidP="00AC3580">
            <w:pPr>
              <w:rPr>
                <w:rFonts w:ascii="Arial" w:hAnsi="Arial" w:cs="Arial"/>
              </w:rPr>
            </w:pPr>
            <w:r w:rsidRPr="00527F33">
              <w:rPr>
                <w:rFonts w:ascii="Arial" w:hAnsi="Arial" w:cs="Arial"/>
                <w:bCs/>
              </w:rPr>
              <w:t xml:space="preserve">Caretaker/adult </w:t>
            </w:r>
            <w:r w:rsidR="00ED1F28">
              <w:rPr>
                <w:rFonts w:ascii="Arial" w:hAnsi="Arial" w:cs="Arial"/>
              </w:rPr>
              <w:t>has</w:t>
            </w:r>
            <w:r w:rsidR="006125F2" w:rsidRPr="00527F33">
              <w:rPr>
                <w:rFonts w:ascii="Arial" w:hAnsi="Arial" w:cs="Arial"/>
              </w:rPr>
              <w:t xml:space="preserve"> previously had a</w:t>
            </w:r>
            <w:r w:rsidR="009844D7">
              <w:rPr>
                <w:rFonts w:ascii="Arial" w:hAnsi="Arial" w:cs="Arial"/>
              </w:rPr>
              <w:t>n involuntary</w:t>
            </w:r>
            <w:r w:rsidR="006125F2" w:rsidRPr="00527F33">
              <w:rPr>
                <w:rFonts w:ascii="Arial" w:hAnsi="Arial" w:cs="Arial"/>
              </w:rPr>
              <w:t xml:space="preserve"> termination of parental rights of a biological child.</w:t>
            </w:r>
          </w:p>
        </w:tc>
        <w:tc>
          <w:tcPr>
            <w:tcW w:w="236" w:type="dxa"/>
            <w:gridSpan w:val="2"/>
            <w:shd w:val="clear" w:color="auto" w:fill="EEECE1" w:themeFill="background2"/>
          </w:tcPr>
          <w:p w:rsidR="006125F2" w:rsidRPr="00B00B87" w:rsidRDefault="006125F2" w:rsidP="00C26451">
            <w:pPr>
              <w:rPr>
                <w:b/>
                <w:sz w:val="16"/>
                <w:szCs w:val="16"/>
              </w:rPr>
            </w:pPr>
          </w:p>
        </w:tc>
      </w:tr>
      <w:tr w:rsidR="006125F2" w:rsidRPr="00B00B87" w:rsidTr="007325A6">
        <w:tc>
          <w:tcPr>
            <w:tcW w:w="236" w:type="dxa"/>
            <w:shd w:val="clear" w:color="auto" w:fill="EEECE1" w:themeFill="background2"/>
          </w:tcPr>
          <w:p w:rsidR="006125F2" w:rsidRPr="00B00B87" w:rsidRDefault="006125F2" w:rsidP="00C26451">
            <w:pPr>
              <w:rPr>
                <w:b/>
              </w:rPr>
            </w:pPr>
          </w:p>
        </w:tc>
        <w:tc>
          <w:tcPr>
            <w:tcW w:w="5670" w:type="dxa"/>
            <w:gridSpan w:val="2"/>
            <w:shd w:val="clear" w:color="auto" w:fill="DDD9C3" w:themeFill="background2" w:themeFillShade="E6"/>
          </w:tcPr>
          <w:p w:rsidR="006125F2" w:rsidRPr="00527F33" w:rsidRDefault="00527F33" w:rsidP="00AC3580">
            <w:pPr>
              <w:widowControl w:val="0"/>
              <w:autoSpaceDE w:val="0"/>
              <w:autoSpaceDN w:val="0"/>
              <w:adjustRightInd w:val="0"/>
              <w:rPr>
                <w:rFonts w:ascii="Arial" w:hAnsi="Arial" w:cs="Arial"/>
                <w:color w:val="000000" w:themeColor="text1"/>
              </w:rPr>
            </w:pPr>
            <w:r w:rsidRPr="00527F33">
              <w:rPr>
                <w:rFonts w:ascii="Arial" w:hAnsi="Arial" w:cs="Arial"/>
                <w:bCs/>
              </w:rPr>
              <w:t xml:space="preserve">Caretaker/adult </w:t>
            </w:r>
            <w:r w:rsidR="006125F2" w:rsidRPr="00527F33">
              <w:rPr>
                <w:rFonts w:ascii="Arial" w:hAnsi="Arial" w:cs="Arial"/>
                <w:color w:val="000000" w:themeColor="text1"/>
              </w:rPr>
              <w:t>ha</w:t>
            </w:r>
            <w:r w:rsidR="00ED1F28">
              <w:rPr>
                <w:rFonts w:ascii="Arial" w:hAnsi="Arial" w:cs="Arial"/>
                <w:color w:val="000000" w:themeColor="text1"/>
              </w:rPr>
              <w:t>s</w:t>
            </w:r>
            <w:r w:rsidR="006125F2" w:rsidRPr="00527F33">
              <w:rPr>
                <w:rFonts w:ascii="Arial" w:hAnsi="Arial" w:cs="Arial"/>
                <w:color w:val="000000" w:themeColor="text1"/>
              </w:rPr>
              <w:t xml:space="preserve"> been identified as an alleged perpetrator in previously substantiated report</w:t>
            </w:r>
            <w:r w:rsidR="00ED1F28">
              <w:rPr>
                <w:rFonts w:ascii="Arial" w:hAnsi="Arial" w:cs="Arial"/>
                <w:color w:val="000000" w:themeColor="text1"/>
              </w:rPr>
              <w:t>(</w:t>
            </w:r>
            <w:r w:rsidR="006125F2" w:rsidRPr="00527F33">
              <w:rPr>
                <w:rFonts w:ascii="Arial" w:hAnsi="Arial" w:cs="Arial"/>
                <w:color w:val="000000" w:themeColor="text1"/>
              </w:rPr>
              <w:t>s</w:t>
            </w:r>
            <w:r w:rsidR="00ED1F28">
              <w:rPr>
                <w:rFonts w:ascii="Arial" w:hAnsi="Arial" w:cs="Arial"/>
                <w:color w:val="000000" w:themeColor="text1"/>
              </w:rPr>
              <w:t>)</w:t>
            </w:r>
            <w:r w:rsidR="006125F2" w:rsidRPr="00527F33">
              <w:rPr>
                <w:rFonts w:ascii="Arial" w:hAnsi="Arial" w:cs="Arial"/>
                <w:color w:val="000000" w:themeColor="text1"/>
              </w:rPr>
              <w:t xml:space="preserve"> of abuse/neglect.</w:t>
            </w:r>
          </w:p>
        </w:tc>
        <w:tc>
          <w:tcPr>
            <w:tcW w:w="5400" w:type="dxa"/>
            <w:gridSpan w:val="3"/>
            <w:shd w:val="clear" w:color="auto" w:fill="DDD9C3" w:themeFill="background2" w:themeFillShade="E6"/>
          </w:tcPr>
          <w:p w:rsidR="006125F2" w:rsidRPr="00527F33" w:rsidRDefault="00527F33" w:rsidP="00AC3580">
            <w:pPr>
              <w:pStyle w:val="1AutoList1"/>
              <w:widowControl/>
              <w:tabs>
                <w:tab w:val="clear" w:pos="720"/>
                <w:tab w:val="left" w:pos="16"/>
              </w:tabs>
              <w:ind w:left="16" w:hanging="16"/>
              <w:jc w:val="left"/>
              <w:rPr>
                <w:rFonts w:ascii="Arial" w:hAnsi="Arial" w:cs="Arial"/>
                <w:b/>
                <w:sz w:val="22"/>
                <w:szCs w:val="22"/>
              </w:rPr>
            </w:pPr>
            <w:r w:rsidRPr="00527F33">
              <w:rPr>
                <w:rFonts w:ascii="Arial" w:hAnsi="Arial" w:cs="Arial"/>
                <w:bCs/>
                <w:sz w:val="22"/>
                <w:szCs w:val="22"/>
              </w:rPr>
              <w:t xml:space="preserve">Caretaker/adult </w:t>
            </w:r>
            <w:r w:rsidR="00ED1F28">
              <w:rPr>
                <w:rFonts w:ascii="Arial" w:hAnsi="Arial" w:cs="Arial"/>
                <w:sz w:val="22"/>
                <w:szCs w:val="22"/>
              </w:rPr>
              <w:t>has</w:t>
            </w:r>
            <w:r w:rsidR="009844D7">
              <w:rPr>
                <w:rFonts w:ascii="Arial" w:hAnsi="Arial" w:cs="Arial"/>
                <w:sz w:val="22"/>
                <w:szCs w:val="22"/>
              </w:rPr>
              <w:t xml:space="preserve"> a pattern of receiving</w:t>
            </w:r>
            <w:r w:rsidR="006125F2" w:rsidRPr="00527F33">
              <w:rPr>
                <w:rFonts w:ascii="Arial" w:hAnsi="Arial" w:cs="Arial"/>
                <w:sz w:val="22"/>
                <w:szCs w:val="22"/>
              </w:rPr>
              <w:t xml:space="preserve"> ongoing services by a child protective services agency.</w:t>
            </w:r>
          </w:p>
        </w:tc>
        <w:tc>
          <w:tcPr>
            <w:tcW w:w="236" w:type="dxa"/>
            <w:gridSpan w:val="2"/>
            <w:shd w:val="clear" w:color="auto" w:fill="EEECE1" w:themeFill="background2"/>
          </w:tcPr>
          <w:p w:rsidR="006125F2" w:rsidRPr="00B00B87" w:rsidRDefault="006125F2" w:rsidP="00C26451">
            <w:pPr>
              <w:rPr>
                <w:b/>
                <w:sz w:val="16"/>
                <w:szCs w:val="16"/>
              </w:rPr>
            </w:pPr>
          </w:p>
        </w:tc>
      </w:tr>
      <w:tr w:rsidR="006125F2" w:rsidRPr="00B00B87" w:rsidTr="007325A6">
        <w:trPr>
          <w:gridAfter w:val="1"/>
          <w:wAfter w:w="22" w:type="dxa"/>
        </w:trPr>
        <w:tc>
          <w:tcPr>
            <w:tcW w:w="11520" w:type="dxa"/>
            <w:gridSpan w:val="7"/>
            <w:shd w:val="clear" w:color="auto" w:fill="426C72"/>
          </w:tcPr>
          <w:p w:rsidR="006125F2" w:rsidRPr="00527F33" w:rsidRDefault="006125F2" w:rsidP="009242B9">
            <w:pPr>
              <w:ind w:right="-18"/>
              <w:jc w:val="center"/>
              <w:rPr>
                <w:b/>
                <w:i/>
                <w:color w:val="EEECE1" w:themeColor="background2"/>
                <w:sz w:val="28"/>
                <w:szCs w:val="28"/>
              </w:rPr>
            </w:pPr>
            <w:r w:rsidRPr="00527F33">
              <w:rPr>
                <w:b/>
                <w:i/>
                <w:color w:val="EEECE1" w:themeColor="background2"/>
                <w:sz w:val="28"/>
                <w:szCs w:val="28"/>
              </w:rPr>
              <w:lastRenderedPageBreak/>
              <w:t>Caretaker’s Abuse/Neglect as a Child</w:t>
            </w:r>
          </w:p>
        </w:tc>
      </w:tr>
      <w:tr w:rsidR="006125F2" w:rsidRPr="00B00B87" w:rsidTr="008611AA">
        <w:trPr>
          <w:gridAfter w:val="1"/>
          <w:wAfter w:w="22" w:type="dxa"/>
        </w:trPr>
        <w:tc>
          <w:tcPr>
            <w:tcW w:w="11520" w:type="dxa"/>
            <w:gridSpan w:val="7"/>
            <w:shd w:val="clear" w:color="auto" w:fill="DDD9C3" w:themeFill="background2" w:themeFillShade="E6"/>
          </w:tcPr>
          <w:p w:rsidR="006125F2" w:rsidRPr="00795B4E" w:rsidRDefault="009006FB" w:rsidP="009006FB">
            <w:pPr>
              <w:jc w:val="both"/>
              <w:rPr>
                <w:rFonts w:ascii="Arial" w:hAnsi="Arial" w:cs="Arial"/>
                <w:bCs/>
                <w:iCs/>
              </w:rPr>
            </w:pPr>
            <w:r w:rsidRPr="00795B4E">
              <w:rPr>
                <w:rFonts w:ascii="Arial" w:hAnsi="Arial" w:cs="Arial"/>
              </w:rPr>
              <w:t xml:space="preserve">This element assesses the </w:t>
            </w:r>
            <w:r w:rsidR="00681C7F">
              <w:rPr>
                <w:rFonts w:ascii="Arial" w:hAnsi="Arial" w:cs="Arial"/>
                <w:bCs/>
              </w:rPr>
              <w:t>c</w:t>
            </w:r>
            <w:r w:rsidR="00681C7F" w:rsidRPr="00E94D01">
              <w:rPr>
                <w:rFonts w:ascii="Arial" w:hAnsi="Arial" w:cs="Arial"/>
                <w:bCs/>
              </w:rPr>
              <w:t>aretaker</w:t>
            </w:r>
            <w:r w:rsidR="00681C7F">
              <w:rPr>
                <w:rFonts w:ascii="Arial" w:hAnsi="Arial" w:cs="Arial"/>
                <w:bCs/>
              </w:rPr>
              <w:t>’</w:t>
            </w:r>
            <w:r w:rsidR="00681C7F" w:rsidRPr="00E94D01">
              <w:rPr>
                <w:rFonts w:ascii="Arial" w:hAnsi="Arial" w:cs="Arial"/>
                <w:bCs/>
              </w:rPr>
              <w:t>s/adult</w:t>
            </w:r>
            <w:r w:rsidR="00681C7F">
              <w:rPr>
                <w:rFonts w:ascii="Arial" w:hAnsi="Arial" w:cs="Arial"/>
                <w:bCs/>
              </w:rPr>
              <w:t>’</w:t>
            </w:r>
            <w:r w:rsidR="00681C7F" w:rsidRPr="00E94D01">
              <w:rPr>
                <w:rFonts w:ascii="Arial" w:hAnsi="Arial" w:cs="Arial"/>
                <w:bCs/>
              </w:rPr>
              <w:t>s</w:t>
            </w:r>
            <w:r w:rsidR="00681C7F" w:rsidRPr="00F371C6">
              <w:rPr>
                <w:rFonts w:ascii="Arial" w:hAnsi="Arial" w:cs="Arial"/>
                <w:bCs/>
              </w:rPr>
              <w:t xml:space="preserve"> </w:t>
            </w:r>
            <w:r w:rsidRPr="00795B4E">
              <w:rPr>
                <w:rFonts w:ascii="Arial" w:hAnsi="Arial" w:cs="Arial"/>
              </w:rPr>
              <w:t>history of abuse and/or neglect as a child that may increase the risk of the child being abused or neglected.  The caseworker should consider how past victimization as a child influences the parental role</w:t>
            </w:r>
            <w:r w:rsidR="00022EF0">
              <w:rPr>
                <w:rFonts w:ascii="Arial" w:hAnsi="Arial" w:cs="Arial"/>
              </w:rPr>
              <w:t xml:space="preserve"> and parenting practices</w:t>
            </w:r>
            <w:r w:rsidR="008E2D27">
              <w:rPr>
                <w:rFonts w:ascii="Arial" w:hAnsi="Arial" w:cs="Arial"/>
              </w:rPr>
              <w:t xml:space="preserve"> and can be associated with risk contributors identified in the Adult Category and Family Category</w:t>
            </w:r>
            <w:r w:rsidR="00022EF0">
              <w:rPr>
                <w:rFonts w:ascii="Arial" w:hAnsi="Arial" w:cs="Arial"/>
              </w:rPr>
              <w:t>.</w:t>
            </w:r>
          </w:p>
        </w:tc>
      </w:tr>
      <w:tr w:rsidR="006125F2" w:rsidRPr="00B00B87" w:rsidTr="007325A6">
        <w:trPr>
          <w:gridAfter w:val="1"/>
          <w:wAfter w:w="22" w:type="dxa"/>
        </w:trPr>
        <w:tc>
          <w:tcPr>
            <w:tcW w:w="11520" w:type="dxa"/>
            <w:gridSpan w:val="7"/>
            <w:shd w:val="clear" w:color="auto" w:fill="426C72"/>
          </w:tcPr>
          <w:p w:rsidR="006125F2" w:rsidRPr="00527F33" w:rsidRDefault="006125F2" w:rsidP="009242B9">
            <w:pPr>
              <w:jc w:val="center"/>
              <w:rPr>
                <w:rFonts w:cs="Arial"/>
                <w:sz w:val="24"/>
                <w:szCs w:val="24"/>
              </w:rPr>
            </w:pPr>
            <w:r w:rsidRPr="00527F33">
              <w:rPr>
                <w:rFonts w:cs="Arial"/>
                <w:b/>
                <w:bCs/>
                <w:color w:val="EEECE1" w:themeColor="background2"/>
                <w:sz w:val="24"/>
                <w:szCs w:val="24"/>
              </w:rPr>
              <w:t>Examples of Risk Contributors</w:t>
            </w:r>
          </w:p>
        </w:tc>
      </w:tr>
      <w:tr w:rsidR="006125F2" w:rsidRPr="00B00B87" w:rsidTr="004F0B45">
        <w:tc>
          <w:tcPr>
            <w:tcW w:w="236" w:type="dxa"/>
            <w:shd w:val="clear" w:color="auto" w:fill="EEECE1" w:themeFill="background2"/>
          </w:tcPr>
          <w:p w:rsidR="006125F2" w:rsidRPr="00B00B87" w:rsidRDefault="006125F2" w:rsidP="00C26451">
            <w:pPr>
              <w:rPr>
                <w:b/>
              </w:rPr>
            </w:pPr>
          </w:p>
        </w:tc>
        <w:tc>
          <w:tcPr>
            <w:tcW w:w="5704" w:type="dxa"/>
            <w:gridSpan w:val="3"/>
            <w:shd w:val="clear" w:color="auto" w:fill="DDD9C3" w:themeFill="background2" w:themeFillShade="E6"/>
          </w:tcPr>
          <w:p w:rsidR="006125F2" w:rsidRPr="008E2D27" w:rsidRDefault="00527F33" w:rsidP="00AC3580">
            <w:pPr>
              <w:rPr>
                <w:rFonts w:ascii="Arial" w:hAnsi="Arial" w:cs="Arial"/>
                <w:b/>
                <w:bCs/>
              </w:rPr>
            </w:pPr>
            <w:r w:rsidRPr="008E2D27">
              <w:rPr>
                <w:rFonts w:ascii="Arial" w:hAnsi="Arial" w:cs="Arial"/>
                <w:bCs/>
              </w:rPr>
              <w:t>Caretaker</w:t>
            </w:r>
            <w:r w:rsidR="00ED1F28" w:rsidRPr="008E2D27">
              <w:rPr>
                <w:rFonts w:ascii="Arial" w:hAnsi="Arial" w:cs="Arial"/>
                <w:bCs/>
              </w:rPr>
              <w:t>/</w:t>
            </w:r>
            <w:r w:rsidRPr="008E2D27">
              <w:rPr>
                <w:rFonts w:ascii="Arial" w:hAnsi="Arial" w:cs="Arial"/>
                <w:bCs/>
              </w:rPr>
              <w:t>adult</w:t>
            </w:r>
            <w:r w:rsidR="008E2D27" w:rsidRPr="008E2D27">
              <w:rPr>
                <w:rFonts w:ascii="Arial" w:hAnsi="Arial" w:cs="Arial"/>
                <w:bCs/>
              </w:rPr>
              <w:t>’s</w:t>
            </w:r>
            <w:r w:rsidRPr="008E2D27">
              <w:rPr>
                <w:rFonts w:ascii="Arial" w:hAnsi="Arial" w:cs="Arial"/>
                <w:bCs/>
              </w:rPr>
              <w:t xml:space="preserve"> </w:t>
            </w:r>
            <w:r w:rsidR="006125F2" w:rsidRPr="008E2D27">
              <w:rPr>
                <w:rFonts w:ascii="Arial" w:hAnsi="Arial" w:cs="Arial"/>
              </w:rPr>
              <w:t xml:space="preserve">childhood </w:t>
            </w:r>
            <w:r w:rsidR="009006FB" w:rsidRPr="008E2D27">
              <w:rPr>
                <w:rFonts w:ascii="Arial" w:hAnsi="Arial" w:cs="Arial"/>
              </w:rPr>
              <w:t xml:space="preserve">physical, sexual or emotional </w:t>
            </w:r>
            <w:r w:rsidR="006125F2" w:rsidRPr="008E2D27">
              <w:rPr>
                <w:rFonts w:ascii="Arial" w:hAnsi="Arial" w:cs="Arial"/>
              </w:rPr>
              <w:t>abuse</w:t>
            </w:r>
            <w:r w:rsidR="009006FB" w:rsidRPr="008E2D27">
              <w:rPr>
                <w:rFonts w:ascii="Arial" w:hAnsi="Arial" w:cs="Arial"/>
              </w:rPr>
              <w:t xml:space="preserve"> </w:t>
            </w:r>
            <w:r w:rsidR="006125F2" w:rsidRPr="008E2D27">
              <w:rPr>
                <w:rFonts w:ascii="Arial" w:hAnsi="Arial" w:cs="Arial"/>
              </w:rPr>
              <w:t>or n</w:t>
            </w:r>
            <w:r w:rsidR="009006FB" w:rsidRPr="008E2D27">
              <w:rPr>
                <w:rFonts w:ascii="Arial" w:hAnsi="Arial" w:cs="Arial"/>
              </w:rPr>
              <w:t xml:space="preserve">eglect </w:t>
            </w:r>
            <w:r w:rsidR="00022EF0" w:rsidRPr="008E2D27">
              <w:rPr>
                <w:rFonts w:ascii="Arial" w:hAnsi="Arial" w:cs="Arial"/>
              </w:rPr>
              <w:t>i</w:t>
            </w:r>
            <w:r w:rsidR="009006FB" w:rsidRPr="008E2D27">
              <w:rPr>
                <w:rFonts w:ascii="Arial" w:hAnsi="Arial" w:cs="Arial"/>
              </w:rPr>
              <w:t>s impact</w:t>
            </w:r>
            <w:r w:rsidR="00022EF0" w:rsidRPr="008E2D27">
              <w:rPr>
                <w:rFonts w:ascii="Arial" w:hAnsi="Arial" w:cs="Arial"/>
              </w:rPr>
              <w:t>ing</w:t>
            </w:r>
            <w:r w:rsidR="008E2D27" w:rsidRPr="008E2D27">
              <w:rPr>
                <w:rFonts w:ascii="Arial" w:hAnsi="Arial" w:cs="Arial"/>
              </w:rPr>
              <w:t xml:space="preserve"> cognitive abilities</w:t>
            </w:r>
            <w:r w:rsidR="009006FB" w:rsidRPr="008E2D27">
              <w:rPr>
                <w:rFonts w:ascii="Arial" w:hAnsi="Arial" w:cs="Arial"/>
              </w:rPr>
              <w:t>.</w:t>
            </w:r>
          </w:p>
        </w:tc>
        <w:tc>
          <w:tcPr>
            <w:tcW w:w="5366" w:type="dxa"/>
            <w:gridSpan w:val="2"/>
            <w:shd w:val="clear" w:color="auto" w:fill="DDD9C3" w:themeFill="background2" w:themeFillShade="E6"/>
          </w:tcPr>
          <w:p w:rsidR="006125F2" w:rsidRPr="008E2D27" w:rsidRDefault="008E2D27" w:rsidP="00AC3580">
            <w:pPr>
              <w:rPr>
                <w:rFonts w:ascii="Arial" w:hAnsi="Arial" w:cs="Arial"/>
                <w:b/>
              </w:rPr>
            </w:pPr>
            <w:r w:rsidRPr="008E2D27">
              <w:rPr>
                <w:rFonts w:ascii="Arial" w:hAnsi="Arial" w:cs="Arial"/>
                <w:bCs/>
              </w:rPr>
              <w:t xml:space="preserve">Caretaker/adult’s </w:t>
            </w:r>
            <w:r w:rsidRPr="008E2D27">
              <w:rPr>
                <w:rFonts w:ascii="Arial" w:hAnsi="Arial" w:cs="Arial"/>
              </w:rPr>
              <w:t>childhood physical, sexual or emotional abuse or neglect is impacting physical health.</w:t>
            </w:r>
          </w:p>
        </w:tc>
        <w:tc>
          <w:tcPr>
            <w:tcW w:w="236" w:type="dxa"/>
            <w:gridSpan w:val="2"/>
            <w:shd w:val="clear" w:color="auto" w:fill="EEECE1" w:themeFill="background2"/>
          </w:tcPr>
          <w:p w:rsidR="006125F2" w:rsidRPr="00B00B87" w:rsidRDefault="006125F2" w:rsidP="00C26451">
            <w:pPr>
              <w:rPr>
                <w:b/>
                <w:sz w:val="16"/>
                <w:szCs w:val="16"/>
              </w:rPr>
            </w:pPr>
          </w:p>
        </w:tc>
      </w:tr>
      <w:tr w:rsidR="006125F2" w:rsidRPr="00B00B87" w:rsidTr="004F0B45">
        <w:tc>
          <w:tcPr>
            <w:tcW w:w="236" w:type="dxa"/>
            <w:shd w:val="clear" w:color="auto" w:fill="EEECE1" w:themeFill="background2"/>
          </w:tcPr>
          <w:p w:rsidR="006125F2" w:rsidRPr="00B00B87" w:rsidRDefault="006125F2" w:rsidP="00C26451">
            <w:pPr>
              <w:rPr>
                <w:b/>
              </w:rPr>
            </w:pPr>
          </w:p>
        </w:tc>
        <w:tc>
          <w:tcPr>
            <w:tcW w:w="5704" w:type="dxa"/>
            <w:gridSpan w:val="3"/>
            <w:shd w:val="clear" w:color="auto" w:fill="DDD9C3" w:themeFill="background2" w:themeFillShade="E6"/>
          </w:tcPr>
          <w:p w:rsidR="006125F2" w:rsidRPr="008E2D27" w:rsidRDefault="008E2D27" w:rsidP="00AC3580">
            <w:pPr>
              <w:pStyle w:val="1AutoList1"/>
              <w:widowControl/>
              <w:tabs>
                <w:tab w:val="clear" w:pos="720"/>
              </w:tabs>
              <w:ind w:left="16" w:hanging="16"/>
              <w:jc w:val="left"/>
              <w:rPr>
                <w:rFonts w:ascii="Arial" w:hAnsi="Arial" w:cs="Arial"/>
                <w:color w:val="000000" w:themeColor="text1"/>
                <w:sz w:val="22"/>
                <w:szCs w:val="22"/>
              </w:rPr>
            </w:pPr>
            <w:r w:rsidRPr="008E2D27">
              <w:rPr>
                <w:rFonts w:ascii="Arial" w:hAnsi="Arial" w:cs="Arial"/>
                <w:bCs/>
                <w:sz w:val="22"/>
                <w:szCs w:val="22"/>
              </w:rPr>
              <w:t xml:space="preserve">Caretaker/adult’s </w:t>
            </w:r>
            <w:r w:rsidRPr="008E2D27">
              <w:rPr>
                <w:rFonts w:ascii="Arial" w:hAnsi="Arial" w:cs="Arial"/>
                <w:sz w:val="22"/>
                <w:szCs w:val="22"/>
              </w:rPr>
              <w:t>childhood physical, sexual or emotional abuse or neglect is impacting emotional/mental health.</w:t>
            </w:r>
          </w:p>
        </w:tc>
        <w:tc>
          <w:tcPr>
            <w:tcW w:w="5366" w:type="dxa"/>
            <w:gridSpan w:val="2"/>
            <w:shd w:val="clear" w:color="auto" w:fill="DDD9C3" w:themeFill="background2" w:themeFillShade="E6"/>
          </w:tcPr>
          <w:p w:rsidR="006125F2" w:rsidRPr="008E2D27" w:rsidRDefault="008E2D27" w:rsidP="00AC3580">
            <w:pPr>
              <w:rPr>
                <w:rFonts w:ascii="Arial" w:hAnsi="Arial" w:cs="Arial"/>
              </w:rPr>
            </w:pPr>
            <w:r w:rsidRPr="008E2D27">
              <w:rPr>
                <w:rFonts w:ascii="Arial" w:hAnsi="Arial" w:cs="Arial"/>
                <w:bCs/>
              </w:rPr>
              <w:t xml:space="preserve">Caretaker/adult’s </w:t>
            </w:r>
            <w:r w:rsidRPr="008E2D27">
              <w:rPr>
                <w:rFonts w:ascii="Arial" w:hAnsi="Arial" w:cs="Arial"/>
              </w:rPr>
              <w:t>childhood physical, sexual or emotional abuse or neglect is impacting domestic relations.</w:t>
            </w:r>
          </w:p>
        </w:tc>
        <w:tc>
          <w:tcPr>
            <w:tcW w:w="236" w:type="dxa"/>
            <w:gridSpan w:val="2"/>
            <w:shd w:val="clear" w:color="auto" w:fill="EEECE1" w:themeFill="background2"/>
          </w:tcPr>
          <w:p w:rsidR="006125F2" w:rsidRPr="00B00B87" w:rsidRDefault="006125F2" w:rsidP="00C26451">
            <w:pPr>
              <w:rPr>
                <w:b/>
                <w:sz w:val="16"/>
                <w:szCs w:val="16"/>
              </w:rPr>
            </w:pPr>
          </w:p>
        </w:tc>
      </w:tr>
      <w:tr w:rsidR="008E2D27" w:rsidRPr="00B00B87" w:rsidTr="004F0B45">
        <w:tc>
          <w:tcPr>
            <w:tcW w:w="236" w:type="dxa"/>
            <w:shd w:val="clear" w:color="auto" w:fill="EEECE1" w:themeFill="background2"/>
          </w:tcPr>
          <w:p w:rsidR="008E2D27" w:rsidRPr="00B00B87" w:rsidRDefault="008E2D27" w:rsidP="00C26451">
            <w:pPr>
              <w:rPr>
                <w:b/>
              </w:rPr>
            </w:pPr>
          </w:p>
        </w:tc>
        <w:tc>
          <w:tcPr>
            <w:tcW w:w="5704" w:type="dxa"/>
            <w:gridSpan w:val="3"/>
            <w:shd w:val="clear" w:color="auto" w:fill="DDD9C3" w:themeFill="background2" w:themeFillShade="E6"/>
          </w:tcPr>
          <w:p w:rsidR="008E2D27" w:rsidRPr="008E2D27" w:rsidRDefault="008E2D27" w:rsidP="00AC3580">
            <w:pPr>
              <w:pStyle w:val="1AutoList1"/>
              <w:widowControl/>
              <w:tabs>
                <w:tab w:val="clear" w:pos="720"/>
              </w:tabs>
              <w:ind w:left="16" w:hanging="16"/>
              <w:jc w:val="left"/>
              <w:rPr>
                <w:rFonts w:ascii="Arial" w:hAnsi="Arial" w:cs="Arial"/>
                <w:bCs/>
                <w:sz w:val="22"/>
                <w:szCs w:val="22"/>
              </w:rPr>
            </w:pPr>
            <w:r w:rsidRPr="008E2D27">
              <w:rPr>
                <w:rFonts w:ascii="Arial" w:hAnsi="Arial" w:cs="Arial"/>
                <w:bCs/>
                <w:sz w:val="22"/>
                <w:szCs w:val="22"/>
              </w:rPr>
              <w:t xml:space="preserve">Caretaker/adult’s </w:t>
            </w:r>
            <w:r w:rsidRPr="008E2D27">
              <w:rPr>
                <w:rFonts w:ascii="Arial" w:hAnsi="Arial" w:cs="Arial"/>
                <w:sz w:val="22"/>
                <w:szCs w:val="22"/>
              </w:rPr>
              <w:t>childhood physical, sexual or emotional abuse or neglect is impacting substance use.</w:t>
            </w:r>
          </w:p>
        </w:tc>
        <w:tc>
          <w:tcPr>
            <w:tcW w:w="5366" w:type="dxa"/>
            <w:gridSpan w:val="2"/>
            <w:shd w:val="clear" w:color="auto" w:fill="DDD9C3" w:themeFill="background2" w:themeFillShade="E6"/>
          </w:tcPr>
          <w:p w:rsidR="008E2D27" w:rsidRPr="008E2D27" w:rsidRDefault="008E2D27" w:rsidP="00AC3580">
            <w:pPr>
              <w:rPr>
                <w:rFonts w:ascii="Arial" w:hAnsi="Arial" w:cs="Arial"/>
                <w:bCs/>
              </w:rPr>
            </w:pPr>
            <w:r w:rsidRPr="008E2D27">
              <w:rPr>
                <w:rFonts w:ascii="Arial" w:hAnsi="Arial" w:cs="Arial"/>
                <w:bCs/>
              </w:rPr>
              <w:t xml:space="preserve">Caretaker/adult’s </w:t>
            </w:r>
            <w:r w:rsidRPr="008E2D27">
              <w:rPr>
                <w:rFonts w:ascii="Arial" w:hAnsi="Arial" w:cs="Arial"/>
              </w:rPr>
              <w:t>childhood physical, sexual or emotional abuse or neglect is impacting response to stressors.</w:t>
            </w:r>
          </w:p>
        </w:tc>
        <w:tc>
          <w:tcPr>
            <w:tcW w:w="236" w:type="dxa"/>
            <w:gridSpan w:val="2"/>
            <w:shd w:val="clear" w:color="auto" w:fill="EEECE1" w:themeFill="background2"/>
          </w:tcPr>
          <w:p w:rsidR="008E2D27" w:rsidRPr="00B00B87" w:rsidRDefault="008E2D27" w:rsidP="00C26451">
            <w:pPr>
              <w:rPr>
                <w:b/>
                <w:sz w:val="16"/>
                <w:szCs w:val="16"/>
              </w:rPr>
            </w:pPr>
          </w:p>
        </w:tc>
      </w:tr>
      <w:tr w:rsidR="008E2D27" w:rsidRPr="00B00B87" w:rsidTr="004F0B45">
        <w:tc>
          <w:tcPr>
            <w:tcW w:w="236" w:type="dxa"/>
            <w:shd w:val="clear" w:color="auto" w:fill="EEECE1" w:themeFill="background2"/>
          </w:tcPr>
          <w:p w:rsidR="008E2D27" w:rsidRPr="00B00B87" w:rsidRDefault="008E2D27" w:rsidP="00C26451">
            <w:pPr>
              <w:rPr>
                <w:b/>
              </w:rPr>
            </w:pPr>
          </w:p>
        </w:tc>
        <w:tc>
          <w:tcPr>
            <w:tcW w:w="5704" w:type="dxa"/>
            <w:gridSpan w:val="3"/>
            <w:shd w:val="clear" w:color="auto" w:fill="DDD9C3" w:themeFill="background2" w:themeFillShade="E6"/>
          </w:tcPr>
          <w:p w:rsidR="008E2D27" w:rsidRPr="008E2D27" w:rsidRDefault="008E2D27" w:rsidP="00AC3580">
            <w:pPr>
              <w:pStyle w:val="1AutoList1"/>
              <w:widowControl/>
              <w:tabs>
                <w:tab w:val="clear" w:pos="720"/>
              </w:tabs>
              <w:ind w:left="16" w:hanging="16"/>
              <w:jc w:val="left"/>
              <w:rPr>
                <w:rFonts w:ascii="Arial" w:hAnsi="Arial" w:cs="Arial"/>
                <w:bCs/>
                <w:sz w:val="22"/>
                <w:szCs w:val="22"/>
              </w:rPr>
            </w:pPr>
            <w:r w:rsidRPr="008E2D27">
              <w:rPr>
                <w:rFonts w:ascii="Arial" w:hAnsi="Arial" w:cs="Arial"/>
                <w:bCs/>
                <w:sz w:val="22"/>
                <w:szCs w:val="22"/>
              </w:rPr>
              <w:t xml:space="preserve">Caretaker/adult’s </w:t>
            </w:r>
            <w:r w:rsidRPr="008E2D27">
              <w:rPr>
                <w:rFonts w:ascii="Arial" w:hAnsi="Arial" w:cs="Arial"/>
                <w:sz w:val="22"/>
                <w:szCs w:val="22"/>
              </w:rPr>
              <w:t>childhood physical, sexual or emotional abuse or neglect is impacting parenting practices.</w:t>
            </w:r>
          </w:p>
        </w:tc>
        <w:tc>
          <w:tcPr>
            <w:tcW w:w="5366" w:type="dxa"/>
            <w:gridSpan w:val="2"/>
            <w:shd w:val="clear" w:color="auto" w:fill="DDD9C3" w:themeFill="background2" w:themeFillShade="E6"/>
          </w:tcPr>
          <w:p w:rsidR="008E2D27" w:rsidRPr="008E2D27" w:rsidRDefault="008E2D27" w:rsidP="00AC3580">
            <w:pPr>
              <w:rPr>
                <w:rFonts w:ascii="Arial" w:hAnsi="Arial" w:cs="Arial"/>
                <w:bCs/>
              </w:rPr>
            </w:pPr>
            <w:r w:rsidRPr="008E2D27">
              <w:rPr>
                <w:rFonts w:ascii="Arial" w:hAnsi="Arial" w:cs="Arial"/>
                <w:bCs/>
              </w:rPr>
              <w:t xml:space="preserve">Caretaker/adult’s </w:t>
            </w:r>
            <w:r w:rsidRPr="008E2D27">
              <w:rPr>
                <w:rFonts w:ascii="Arial" w:hAnsi="Arial" w:cs="Arial"/>
              </w:rPr>
              <w:t>childhood physical, sexual or emotional abuse or neglect is impacting physical family roles, interactions and relationships.</w:t>
            </w:r>
          </w:p>
        </w:tc>
        <w:tc>
          <w:tcPr>
            <w:tcW w:w="236" w:type="dxa"/>
            <w:gridSpan w:val="2"/>
            <w:shd w:val="clear" w:color="auto" w:fill="EEECE1" w:themeFill="background2"/>
          </w:tcPr>
          <w:p w:rsidR="008E2D27" w:rsidRPr="00B00B87" w:rsidRDefault="008E2D27" w:rsidP="00C26451">
            <w:pPr>
              <w:rPr>
                <w:b/>
                <w:sz w:val="16"/>
                <w:szCs w:val="16"/>
              </w:rPr>
            </w:pPr>
          </w:p>
        </w:tc>
      </w:tr>
      <w:tr w:rsidR="008E2D27" w:rsidRPr="00B00B87" w:rsidTr="004F0B45">
        <w:tc>
          <w:tcPr>
            <w:tcW w:w="236" w:type="dxa"/>
            <w:shd w:val="clear" w:color="auto" w:fill="EEECE1" w:themeFill="background2"/>
          </w:tcPr>
          <w:p w:rsidR="008E2D27" w:rsidRPr="00B00B87" w:rsidRDefault="008E2D27" w:rsidP="00C26451">
            <w:pPr>
              <w:rPr>
                <w:b/>
              </w:rPr>
            </w:pPr>
          </w:p>
        </w:tc>
        <w:tc>
          <w:tcPr>
            <w:tcW w:w="5704" w:type="dxa"/>
            <w:gridSpan w:val="3"/>
            <w:shd w:val="clear" w:color="auto" w:fill="DDD9C3" w:themeFill="background2" w:themeFillShade="E6"/>
          </w:tcPr>
          <w:p w:rsidR="008E2D27" w:rsidRPr="008E2D27" w:rsidRDefault="008E2D27" w:rsidP="00AC3580">
            <w:pPr>
              <w:pStyle w:val="1AutoList1"/>
              <w:widowControl/>
              <w:tabs>
                <w:tab w:val="clear" w:pos="720"/>
              </w:tabs>
              <w:ind w:left="16" w:hanging="16"/>
              <w:jc w:val="left"/>
              <w:rPr>
                <w:rFonts w:ascii="Arial" w:hAnsi="Arial" w:cs="Arial"/>
                <w:bCs/>
                <w:sz w:val="22"/>
                <w:szCs w:val="22"/>
              </w:rPr>
            </w:pPr>
            <w:r w:rsidRPr="008E2D27">
              <w:rPr>
                <w:rFonts w:ascii="Arial" w:hAnsi="Arial" w:cs="Arial"/>
                <w:bCs/>
                <w:sz w:val="22"/>
                <w:szCs w:val="22"/>
              </w:rPr>
              <w:t xml:space="preserve">Caretaker/adult’s </w:t>
            </w:r>
            <w:r w:rsidRPr="008E2D27">
              <w:rPr>
                <w:rFonts w:ascii="Arial" w:hAnsi="Arial" w:cs="Arial"/>
                <w:sz w:val="22"/>
                <w:szCs w:val="22"/>
              </w:rPr>
              <w:t>childhood physical, sexual or emotional abuse or neglect is impacting resource management and household maintenance.</w:t>
            </w:r>
          </w:p>
        </w:tc>
        <w:tc>
          <w:tcPr>
            <w:tcW w:w="5366" w:type="dxa"/>
            <w:gridSpan w:val="2"/>
            <w:shd w:val="clear" w:color="auto" w:fill="DDD9C3" w:themeFill="background2" w:themeFillShade="E6"/>
          </w:tcPr>
          <w:p w:rsidR="008E2D27" w:rsidRPr="008E2D27" w:rsidRDefault="008E2D27" w:rsidP="00AC3580">
            <w:pPr>
              <w:rPr>
                <w:rFonts w:ascii="Arial" w:hAnsi="Arial" w:cs="Arial"/>
                <w:bCs/>
              </w:rPr>
            </w:pPr>
            <w:r w:rsidRPr="008E2D27">
              <w:rPr>
                <w:rFonts w:ascii="Arial" w:hAnsi="Arial" w:cs="Arial"/>
                <w:bCs/>
              </w:rPr>
              <w:t xml:space="preserve">Caretaker/adult’s </w:t>
            </w:r>
            <w:r w:rsidRPr="008E2D27">
              <w:rPr>
                <w:rFonts w:ascii="Arial" w:hAnsi="Arial" w:cs="Arial"/>
              </w:rPr>
              <w:t>childhood physical, sexual or emotional abuse or neglect is impacting extended family, social and community supports.</w:t>
            </w:r>
          </w:p>
        </w:tc>
        <w:tc>
          <w:tcPr>
            <w:tcW w:w="236" w:type="dxa"/>
            <w:gridSpan w:val="2"/>
            <w:shd w:val="clear" w:color="auto" w:fill="EEECE1" w:themeFill="background2"/>
          </w:tcPr>
          <w:p w:rsidR="008E2D27" w:rsidRPr="00B00B87" w:rsidRDefault="008E2D27" w:rsidP="00C26451">
            <w:pPr>
              <w:rPr>
                <w:b/>
                <w:sz w:val="16"/>
                <w:szCs w:val="16"/>
              </w:rPr>
            </w:pPr>
          </w:p>
        </w:tc>
      </w:tr>
      <w:tr w:rsidR="006125F2" w:rsidRPr="00B00B87" w:rsidTr="007325A6">
        <w:trPr>
          <w:gridAfter w:val="1"/>
          <w:wAfter w:w="22" w:type="dxa"/>
        </w:trPr>
        <w:tc>
          <w:tcPr>
            <w:tcW w:w="11520" w:type="dxa"/>
            <w:gridSpan w:val="7"/>
            <w:shd w:val="clear" w:color="auto" w:fill="426C72"/>
          </w:tcPr>
          <w:p w:rsidR="006125F2" w:rsidRPr="00527F33" w:rsidRDefault="006125F2" w:rsidP="00C75812">
            <w:pPr>
              <w:ind w:right="-18"/>
              <w:jc w:val="center"/>
              <w:rPr>
                <w:b/>
                <w:i/>
                <w:color w:val="EEECE1" w:themeColor="background2"/>
                <w:sz w:val="28"/>
                <w:szCs w:val="28"/>
              </w:rPr>
            </w:pPr>
            <w:r w:rsidRPr="00527F33">
              <w:rPr>
                <w:b/>
                <w:i/>
                <w:color w:val="EEECE1" w:themeColor="background2"/>
                <w:sz w:val="28"/>
                <w:szCs w:val="28"/>
              </w:rPr>
              <w:t>Impact of Past Services</w:t>
            </w:r>
          </w:p>
        </w:tc>
      </w:tr>
      <w:tr w:rsidR="006125F2" w:rsidRPr="00B00B87" w:rsidTr="008611AA">
        <w:trPr>
          <w:gridAfter w:val="1"/>
          <w:wAfter w:w="22" w:type="dxa"/>
        </w:trPr>
        <w:tc>
          <w:tcPr>
            <w:tcW w:w="11520" w:type="dxa"/>
            <w:gridSpan w:val="7"/>
            <w:shd w:val="clear" w:color="auto" w:fill="DDD9C3" w:themeFill="background2" w:themeFillShade="E6"/>
          </w:tcPr>
          <w:p w:rsidR="006125F2" w:rsidRPr="00E94D01" w:rsidRDefault="00E94D01" w:rsidP="00E94D01">
            <w:pPr>
              <w:jc w:val="both"/>
            </w:pPr>
            <w:r w:rsidRPr="00795B4E">
              <w:rPr>
                <w:rFonts w:ascii="Arial" w:hAnsi="Arial" w:cs="Arial"/>
              </w:rPr>
              <w:t xml:space="preserve">This element assesses the </w:t>
            </w:r>
            <w:r>
              <w:rPr>
                <w:rFonts w:ascii="Arial" w:hAnsi="Arial" w:cs="Arial"/>
                <w:bCs/>
              </w:rPr>
              <w:t>c</w:t>
            </w:r>
            <w:r w:rsidRPr="00E94D01">
              <w:rPr>
                <w:rFonts w:ascii="Arial" w:hAnsi="Arial" w:cs="Arial"/>
                <w:bCs/>
              </w:rPr>
              <w:t>aretaker</w:t>
            </w:r>
            <w:r>
              <w:rPr>
                <w:rFonts w:ascii="Arial" w:hAnsi="Arial" w:cs="Arial"/>
                <w:bCs/>
              </w:rPr>
              <w:t>’</w:t>
            </w:r>
            <w:r w:rsidRPr="00E94D01">
              <w:rPr>
                <w:rFonts w:ascii="Arial" w:hAnsi="Arial" w:cs="Arial"/>
                <w:bCs/>
              </w:rPr>
              <w:t>s/adult</w:t>
            </w:r>
            <w:r>
              <w:rPr>
                <w:rFonts w:ascii="Arial" w:hAnsi="Arial" w:cs="Arial"/>
                <w:bCs/>
              </w:rPr>
              <w:t>’</w:t>
            </w:r>
            <w:r w:rsidRPr="00E94D01">
              <w:rPr>
                <w:rFonts w:ascii="Arial" w:hAnsi="Arial" w:cs="Arial"/>
                <w:bCs/>
              </w:rPr>
              <w:t>s</w:t>
            </w:r>
            <w:r w:rsidRPr="00F371C6">
              <w:rPr>
                <w:rFonts w:ascii="Arial" w:hAnsi="Arial" w:cs="Arial"/>
                <w:bCs/>
              </w:rPr>
              <w:t xml:space="preserve"> </w:t>
            </w:r>
            <w:r>
              <w:rPr>
                <w:rFonts w:ascii="Arial" w:hAnsi="Arial" w:cs="Arial"/>
              </w:rPr>
              <w:t>utilization and effectiveness of past services that may</w:t>
            </w:r>
            <w:r w:rsidRPr="00795B4E">
              <w:rPr>
                <w:rFonts w:ascii="Arial" w:hAnsi="Arial" w:cs="Arial"/>
              </w:rPr>
              <w:t xml:space="preserve"> increase the risk of the child being abused or neglected</w:t>
            </w:r>
            <w:r>
              <w:rPr>
                <w:rFonts w:ascii="Arial" w:hAnsi="Arial" w:cs="Arial"/>
              </w:rPr>
              <w:t>.</w:t>
            </w:r>
            <w:r w:rsidRPr="00E94D01">
              <w:rPr>
                <w:rFonts w:ascii="Arial" w:hAnsi="Arial" w:cs="Arial"/>
              </w:rPr>
              <w:t xml:space="preserve"> </w:t>
            </w:r>
            <w:r w:rsidR="006125F2" w:rsidRPr="00E94D01">
              <w:rPr>
                <w:rFonts w:ascii="Arial" w:hAnsi="Arial" w:cs="Arial"/>
              </w:rPr>
              <w:t xml:space="preserve">The element considers all of the </w:t>
            </w:r>
            <w:r>
              <w:rPr>
                <w:rFonts w:ascii="Arial" w:hAnsi="Arial" w:cs="Arial"/>
              </w:rPr>
              <w:t>elements within the adult functioning category that are</w:t>
            </w:r>
            <w:r w:rsidR="006125F2" w:rsidRPr="00E94D01">
              <w:rPr>
                <w:rFonts w:ascii="Arial" w:hAnsi="Arial" w:cs="Arial"/>
              </w:rPr>
              <w:t xml:space="preserve"> rated as risk contributors</w:t>
            </w:r>
            <w:r>
              <w:rPr>
                <w:rFonts w:ascii="Arial" w:hAnsi="Arial" w:cs="Arial"/>
              </w:rPr>
              <w:t xml:space="preserve">. </w:t>
            </w:r>
            <w:r w:rsidR="006125F2" w:rsidRPr="00E94D01">
              <w:rPr>
                <w:rFonts w:ascii="Arial" w:hAnsi="Arial" w:cs="Arial"/>
              </w:rPr>
              <w:t xml:space="preserve">The caseworker should </w:t>
            </w:r>
            <w:r w:rsidRPr="00E94D01">
              <w:rPr>
                <w:rFonts w:ascii="Arial" w:hAnsi="Arial" w:cs="Arial"/>
              </w:rPr>
              <w:t>assess if</w:t>
            </w:r>
            <w:r w:rsidR="006125F2" w:rsidRPr="00E94D01">
              <w:rPr>
                <w:rFonts w:ascii="Arial" w:hAnsi="Arial" w:cs="Arial"/>
              </w:rPr>
              <w:t xml:space="preserve"> </w:t>
            </w:r>
            <w:r w:rsidR="00AE05C4" w:rsidRPr="00E94D01">
              <w:rPr>
                <w:rFonts w:ascii="Arial" w:hAnsi="Arial" w:cs="Arial"/>
              </w:rPr>
              <w:t>past parenting practices have</w:t>
            </w:r>
            <w:r w:rsidRPr="00E94D01">
              <w:rPr>
                <w:rFonts w:ascii="Arial" w:hAnsi="Arial" w:cs="Arial"/>
              </w:rPr>
              <w:t xml:space="preserve"> been impacted</w:t>
            </w:r>
            <w:r>
              <w:rPr>
                <w:rFonts w:ascii="Arial" w:hAnsi="Arial" w:cs="Arial"/>
              </w:rPr>
              <w:t xml:space="preserve"> by the</w:t>
            </w:r>
            <w:r w:rsidR="00AE05C4" w:rsidRPr="00E94D01">
              <w:rPr>
                <w:rFonts w:ascii="Arial" w:hAnsi="Arial" w:cs="Arial"/>
              </w:rPr>
              <w:t xml:space="preserve"> past service</w:t>
            </w:r>
            <w:r w:rsidRPr="00E94D01">
              <w:rPr>
                <w:rFonts w:ascii="Arial" w:hAnsi="Arial" w:cs="Arial"/>
              </w:rPr>
              <w:t>s received. Any</w:t>
            </w:r>
            <w:r w:rsidR="00AE05C4" w:rsidRPr="00E94D01">
              <w:rPr>
                <w:rFonts w:ascii="Arial" w:hAnsi="Arial" w:cs="Arial"/>
              </w:rPr>
              <w:t xml:space="preserve"> </w:t>
            </w:r>
            <w:r w:rsidR="006125F2" w:rsidRPr="00E94D01">
              <w:rPr>
                <w:rFonts w:ascii="Arial" w:hAnsi="Arial" w:cs="Arial"/>
              </w:rPr>
              <w:t>behavioral change result</w:t>
            </w:r>
            <w:r w:rsidRPr="00E94D01">
              <w:rPr>
                <w:rFonts w:ascii="Arial" w:hAnsi="Arial" w:cs="Arial"/>
              </w:rPr>
              <w:t>ing</w:t>
            </w:r>
            <w:r w:rsidR="006125F2" w:rsidRPr="00E94D01">
              <w:rPr>
                <w:rFonts w:ascii="Arial" w:hAnsi="Arial" w:cs="Arial"/>
              </w:rPr>
              <w:t xml:space="preserve"> from </w:t>
            </w:r>
            <w:r w:rsidRPr="00E94D01">
              <w:rPr>
                <w:rFonts w:ascii="Arial" w:hAnsi="Arial" w:cs="Arial"/>
              </w:rPr>
              <w:t>the service received should be identified.</w:t>
            </w:r>
            <w:r w:rsidR="006125F2" w:rsidRPr="00E94D01">
              <w:rPr>
                <w:rFonts w:ascii="Arial" w:hAnsi="Arial" w:cs="Arial"/>
              </w:rPr>
              <w:t xml:space="preserve"> </w:t>
            </w:r>
          </w:p>
        </w:tc>
      </w:tr>
      <w:tr w:rsidR="006125F2" w:rsidRPr="00B00B87" w:rsidTr="007325A6">
        <w:trPr>
          <w:gridAfter w:val="1"/>
          <w:wAfter w:w="22" w:type="dxa"/>
        </w:trPr>
        <w:tc>
          <w:tcPr>
            <w:tcW w:w="11520" w:type="dxa"/>
            <w:gridSpan w:val="7"/>
            <w:shd w:val="clear" w:color="auto" w:fill="426C72"/>
          </w:tcPr>
          <w:p w:rsidR="006125F2" w:rsidRPr="00527F33" w:rsidRDefault="006125F2" w:rsidP="00C75812">
            <w:pPr>
              <w:jc w:val="center"/>
              <w:rPr>
                <w:sz w:val="24"/>
                <w:szCs w:val="24"/>
              </w:rPr>
            </w:pPr>
            <w:r w:rsidRPr="00527F33">
              <w:rPr>
                <w:rFonts w:cs="Arial"/>
                <w:b/>
                <w:bCs/>
                <w:color w:val="EEECE1" w:themeColor="background2"/>
                <w:sz w:val="24"/>
                <w:szCs w:val="24"/>
              </w:rPr>
              <w:t>Examples of Risk Contributors</w:t>
            </w:r>
          </w:p>
        </w:tc>
      </w:tr>
      <w:tr w:rsidR="006125F2" w:rsidRPr="00B00B87" w:rsidTr="007325A6">
        <w:tc>
          <w:tcPr>
            <w:tcW w:w="236" w:type="dxa"/>
            <w:shd w:val="clear" w:color="auto" w:fill="EEECE1" w:themeFill="background2"/>
          </w:tcPr>
          <w:p w:rsidR="006125F2" w:rsidRPr="0016453F" w:rsidRDefault="006125F2" w:rsidP="00C26451">
            <w:pPr>
              <w:rPr>
                <w:b/>
                <w:color w:val="EEECE1" w:themeColor="background2"/>
              </w:rPr>
            </w:pPr>
          </w:p>
        </w:tc>
        <w:tc>
          <w:tcPr>
            <w:tcW w:w="5670" w:type="dxa"/>
            <w:gridSpan w:val="2"/>
            <w:shd w:val="clear" w:color="auto" w:fill="DDD9C3" w:themeFill="background2" w:themeFillShade="E6"/>
          </w:tcPr>
          <w:p w:rsidR="006125F2" w:rsidRPr="00113145" w:rsidRDefault="00527F33" w:rsidP="00AC3580">
            <w:pPr>
              <w:pStyle w:val="1AutoList1"/>
              <w:widowControl/>
              <w:tabs>
                <w:tab w:val="clear" w:pos="720"/>
              </w:tabs>
              <w:ind w:left="16" w:hanging="16"/>
              <w:jc w:val="left"/>
              <w:rPr>
                <w:rFonts w:ascii="Arial" w:hAnsi="Arial" w:cs="Arial"/>
                <w:sz w:val="22"/>
                <w:szCs w:val="22"/>
              </w:rPr>
            </w:pPr>
            <w:r w:rsidRPr="00E94D01">
              <w:rPr>
                <w:rFonts w:ascii="Arial" w:hAnsi="Arial" w:cs="Arial"/>
                <w:bCs/>
                <w:sz w:val="22"/>
                <w:szCs w:val="22"/>
              </w:rPr>
              <w:t>Caretaker</w:t>
            </w:r>
            <w:r w:rsidR="00546AD9">
              <w:rPr>
                <w:rFonts w:ascii="Arial" w:hAnsi="Arial" w:cs="Arial"/>
                <w:bCs/>
                <w:sz w:val="22"/>
                <w:szCs w:val="22"/>
              </w:rPr>
              <w:t>’</w:t>
            </w:r>
            <w:r w:rsidR="00E94D01" w:rsidRPr="00E94D01">
              <w:rPr>
                <w:rFonts w:ascii="Arial" w:hAnsi="Arial" w:cs="Arial"/>
                <w:bCs/>
                <w:sz w:val="22"/>
                <w:szCs w:val="22"/>
              </w:rPr>
              <w:t>s</w:t>
            </w:r>
            <w:r w:rsidRPr="00E94D01">
              <w:rPr>
                <w:rFonts w:ascii="Arial" w:hAnsi="Arial" w:cs="Arial"/>
                <w:bCs/>
                <w:sz w:val="22"/>
                <w:szCs w:val="22"/>
              </w:rPr>
              <w:t>/adult</w:t>
            </w:r>
            <w:r w:rsidR="00546AD9">
              <w:rPr>
                <w:rFonts w:ascii="Arial" w:hAnsi="Arial" w:cs="Arial"/>
                <w:bCs/>
                <w:sz w:val="22"/>
                <w:szCs w:val="22"/>
              </w:rPr>
              <w:t>’</w:t>
            </w:r>
            <w:r w:rsidRPr="00E94D01">
              <w:rPr>
                <w:rFonts w:ascii="Arial" w:hAnsi="Arial" w:cs="Arial"/>
                <w:bCs/>
                <w:sz w:val="22"/>
                <w:szCs w:val="22"/>
              </w:rPr>
              <w:t>s</w:t>
            </w:r>
            <w:r w:rsidRPr="00F371C6">
              <w:rPr>
                <w:rFonts w:ascii="Arial" w:hAnsi="Arial" w:cs="Arial"/>
                <w:bCs/>
                <w:sz w:val="22"/>
                <w:szCs w:val="22"/>
              </w:rPr>
              <w:t xml:space="preserve"> </w:t>
            </w:r>
            <w:r>
              <w:rPr>
                <w:rFonts w:ascii="Arial" w:hAnsi="Arial" w:cs="Arial"/>
                <w:bCs/>
                <w:sz w:val="22"/>
                <w:szCs w:val="22"/>
              </w:rPr>
              <w:t>are</w:t>
            </w:r>
            <w:r w:rsidR="006125F2" w:rsidRPr="00113145">
              <w:rPr>
                <w:rFonts w:ascii="Arial" w:hAnsi="Arial" w:cs="Arial"/>
                <w:sz w:val="22"/>
                <w:szCs w:val="22"/>
              </w:rPr>
              <w:t xml:space="preserve"> not willing to attend a needed service as a result of a prior negative experience.</w:t>
            </w:r>
          </w:p>
        </w:tc>
        <w:tc>
          <w:tcPr>
            <w:tcW w:w="5400" w:type="dxa"/>
            <w:gridSpan w:val="3"/>
            <w:shd w:val="clear" w:color="auto" w:fill="DDD9C3" w:themeFill="background2" w:themeFillShade="E6"/>
          </w:tcPr>
          <w:p w:rsidR="006125F2" w:rsidRPr="00113145" w:rsidRDefault="00527F33" w:rsidP="00AC3580">
            <w:pPr>
              <w:rPr>
                <w:rFonts w:ascii="Arial" w:hAnsi="Arial" w:cs="Arial"/>
              </w:rPr>
            </w:pPr>
            <w:r>
              <w:rPr>
                <w:rFonts w:ascii="Arial" w:hAnsi="Arial" w:cs="Arial"/>
                <w:bCs/>
              </w:rPr>
              <w:t>C</w:t>
            </w:r>
            <w:r w:rsidRPr="00F371C6">
              <w:rPr>
                <w:rFonts w:ascii="Arial" w:hAnsi="Arial" w:cs="Arial"/>
                <w:bCs/>
              </w:rPr>
              <w:t>aretaker</w:t>
            </w:r>
            <w:r>
              <w:rPr>
                <w:rFonts w:ascii="Arial" w:hAnsi="Arial" w:cs="Arial"/>
                <w:bCs/>
              </w:rPr>
              <w:t>s</w:t>
            </w:r>
            <w:r w:rsidRPr="00F371C6">
              <w:rPr>
                <w:rFonts w:ascii="Arial" w:hAnsi="Arial" w:cs="Arial"/>
                <w:bCs/>
              </w:rPr>
              <w:t>/adult</w:t>
            </w:r>
            <w:r>
              <w:rPr>
                <w:rFonts w:ascii="Arial" w:hAnsi="Arial" w:cs="Arial"/>
                <w:bCs/>
              </w:rPr>
              <w:t>s</w:t>
            </w:r>
            <w:r w:rsidRPr="00F371C6">
              <w:rPr>
                <w:rFonts w:ascii="Arial" w:hAnsi="Arial" w:cs="Arial"/>
                <w:bCs/>
              </w:rPr>
              <w:t xml:space="preserve"> </w:t>
            </w:r>
            <w:r w:rsidR="006125F2" w:rsidRPr="00113145">
              <w:rPr>
                <w:rFonts w:ascii="Arial" w:hAnsi="Arial" w:cs="Arial"/>
              </w:rPr>
              <w:t>ha</w:t>
            </w:r>
            <w:r>
              <w:rPr>
                <w:rFonts w:ascii="Arial" w:hAnsi="Arial" w:cs="Arial"/>
              </w:rPr>
              <w:t>ve</w:t>
            </w:r>
            <w:r w:rsidR="006125F2" w:rsidRPr="00113145">
              <w:rPr>
                <w:rFonts w:ascii="Arial" w:hAnsi="Arial" w:cs="Arial"/>
              </w:rPr>
              <w:t xml:space="preserve"> felt the need to utilize services but ha</w:t>
            </w:r>
            <w:r>
              <w:rPr>
                <w:rFonts w:ascii="Arial" w:hAnsi="Arial" w:cs="Arial"/>
              </w:rPr>
              <w:t>ve</w:t>
            </w:r>
            <w:r w:rsidR="006125F2" w:rsidRPr="00113145">
              <w:rPr>
                <w:rFonts w:ascii="Arial" w:hAnsi="Arial" w:cs="Arial"/>
              </w:rPr>
              <w:t xml:space="preserve"> not used a service.</w:t>
            </w:r>
          </w:p>
        </w:tc>
        <w:tc>
          <w:tcPr>
            <w:tcW w:w="236" w:type="dxa"/>
            <w:gridSpan w:val="2"/>
            <w:shd w:val="clear" w:color="auto" w:fill="EEECE1" w:themeFill="background2"/>
          </w:tcPr>
          <w:p w:rsidR="006125F2" w:rsidRPr="0016453F" w:rsidRDefault="006125F2" w:rsidP="00C26451">
            <w:pPr>
              <w:rPr>
                <w:b/>
                <w:color w:val="EEECE1" w:themeColor="background2"/>
                <w:sz w:val="16"/>
                <w:szCs w:val="16"/>
              </w:rPr>
            </w:pPr>
          </w:p>
        </w:tc>
      </w:tr>
      <w:tr w:rsidR="006125F2" w:rsidRPr="00D173D0" w:rsidTr="007325A6">
        <w:tc>
          <w:tcPr>
            <w:tcW w:w="236" w:type="dxa"/>
            <w:shd w:val="clear" w:color="auto" w:fill="EEECE1" w:themeFill="background2"/>
          </w:tcPr>
          <w:p w:rsidR="006125F2" w:rsidRPr="00D173D0" w:rsidRDefault="006125F2" w:rsidP="00C26451">
            <w:pPr>
              <w:rPr>
                <w:b/>
              </w:rPr>
            </w:pPr>
          </w:p>
        </w:tc>
        <w:tc>
          <w:tcPr>
            <w:tcW w:w="5670" w:type="dxa"/>
            <w:gridSpan w:val="2"/>
            <w:shd w:val="clear" w:color="auto" w:fill="DDD9C3" w:themeFill="background2" w:themeFillShade="E6"/>
          </w:tcPr>
          <w:p w:rsidR="006125F2" w:rsidRPr="00113145" w:rsidRDefault="006125F2" w:rsidP="00AC3580">
            <w:pPr>
              <w:widowControl w:val="0"/>
              <w:autoSpaceDE w:val="0"/>
              <w:autoSpaceDN w:val="0"/>
              <w:adjustRightInd w:val="0"/>
              <w:rPr>
                <w:rFonts w:ascii="Arial" w:hAnsi="Arial" w:cs="Arial"/>
                <w:highlight w:val="yellow"/>
              </w:rPr>
            </w:pPr>
            <w:r w:rsidRPr="00113145">
              <w:rPr>
                <w:rFonts w:ascii="Arial" w:hAnsi="Arial" w:cs="Arial"/>
              </w:rPr>
              <w:t xml:space="preserve">Service providers have refused to provide services to the </w:t>
            </w:r>
            <w:r w:rsidR="00527F33">
              <w:rPr>
                <w:rFonts w:ascii="Arial" w:hAnsi="Arial" w:cs="Arial"/>
              </w:rPr>
              <w:t>c</w:t>
            </w:r>
            <w:r w:rsidR="00527F33" w:rsidRPr="00F371C6">
              <w:rPr>
                <w:rFonts w:ascii="Arial" w:hAnsi="Arial" w:cs="Arial"/>
                <w:bCs/>
              </w:rPr>
              <w:t>aretaker</w:t>
            </w:r>
            <w:r w:rsidR="00527F33">
              <w:rPr>
                <w:rFonts w:ascii="Arial" w:hAnsi="Arial" w:cs="Arial"/>
                <w:bCs/>
              </w:rPr>
              <w:t>s</w:t>
            </w:r>
            <w:r w:rsidR="00527F33" w:rsidRPr="00F371C6">
              <w:rPr>
                <w:rFonts w:ascii="Arial" w:hAnsi="Arial" w:cs="Arial"/>
                <w:bCs/>
              </w:rPr>
              <w:t>/adult</w:t>
            </w:r>
            <w:r w:rsidR="00527F33">
              <w:rPr>
                <w:rFonts w:ascii="Arial" w:hAnsi="Arial" w:cs="Arial"/>
                <w:bCs/>
              </w:rPr>
              <w:t>s</w:t>
            </w:r>
            <w:r w:rsidR="00527F33" w:rsidRPr="00F371C6">
              <w:rPr>
                <w:rFonts w:ascii="Arial" w:hAnsi="Arial" w:cs="Arial"/>
                <w:bCs/>
              </w:rPr>
              <w:t xml:space="preserve"> </w:t>
            </w:r>
            <w:r w:rsidRPr="00113145">
              <w:rPr>
                <w:rFonts w:ascii="Arial" w:hAnsi="Arial" w:cs="Arial"/>
              </w:rPr>
              <w:t>as a result of non-compliance or over utilization.</w:t>
            </w:r>
          </w:p>
        </w:tc>
        <w:tc>
          <w:tcPr>
            <w:tcW w:w="5400" w:type="dxa"/>
            <w:gridSpan w:val="3"/>
            <w:shd w:val="clear" w:color="auto" w:fill="DDD9C3" w:themeFill="background2" w:themeFillShade="E6"/>
          </w:tcPr>
          <w:p w:rsidR="006125F2" w:rsidRPr="00113145" w:rsidRDefault="00527F33" w:rsidP="00AC3580">
            <w:pPr>
              <w:rPr>
                <w:rFonts w:ascii="Arial" w:hAnsi="Arial" w:cs="Arial"/>
              </w:rPr>
            </w:pPr>
            <w:r>
              <w:rPr>
                <w:rFonts w:ascii="Arial" w:hAnsi="Arial" w:cs="Arial"/>
                <w:bCs/>
              </w:rPr>
              <w:t>C</w:t>
            </w:r>
            <w:r w:rsidRPr="00F371C6">
              <w:rPr>
                <w:rFonts w:ascii="Arial" w:hAnsi="Arial" w:cs="Arial"/>
                <w:bCs/>
              </w:rPr>
              <w:t>aretaker</w:t>
            </w:r>
            <w:r>
              <w:rPr>
                <w:rFonts w:ascii="Arial" w:hAnsi="Arial" w:cs="Arial"/>
                <w:bCs/>
              </w:rPr>
              <w:t>s</w:t>
            </w:r>
            <w:r w:rsidRPr="00F371C6">
              <w:rPr>
                <w:rFonts w:ascii="Arial" w:hAnsi="Arial" w:cs="Arial"/>
                <w:bCs/>
              </w:rPr>
              <w:t>/adult</w:t>
            </w:r>
            <w:r>
              <w:rPr>
                <w:rFonts w:ascii="Arial" w:hAnsi="Arial" w:cs="Arial"/>
                <w:bCs/>
              </w:rPr>
              <w:t>s</w:t>
            </w:r>
            <w:r w:rsidRPr="00F371C6">
              <w:rPr>
                <w:rFonts w:ascii="Arial" w:hAnsi="Arial" w:cs="Arial"/>
                <w:bCs/>
              </w:rPr>
              <w:t xml:space="preserve"> </w:t>
            </w:r>
            <w:r w:rsidR="006125F2" w:rsidRPr="00113145">
              <w:rPr>
                <w:rFonts w:ascii="Arial" w:hAnsi="Arial" w:cs="Arial"/>
              </w:rPr>
              <w:t>ha</w:t>
            </w:r>
            <w:r>
              <w:rPr>
                <w:rFonts w:ascii="Arial" w:hAnsi="Arial" w:cs="Arial"/>
              </w:rPr>
              <w:t>ve</w:t>
            </w:r>
            <w:r w:rsidR="006125F2" w:rsidRPr="00113145">
              <w:rPr>
                <w:rFonts w:ascii="Arial" w:hAnsi="Arial" w:cs="Arial"/>
              </w:rPr>
              <w:t xml:space="preserve"> been resistive to receiving any assistance from community support/services.</w:t>
            </w:r>
          </w:p>
        </w:tc>
        <w:tc>
          <w:tcPr>
            <w:tcW w:w="236" w:type="dxa"/>
            <w:gridSpan w:val="2"/>
            <w:shd w:val="clear" w:color="auto" w:fill="EEECE1" w:themeFill="background2"/>
          </w:tcPr>
          <w:p w:rsidR="006125F2" w:rsidRPr="00D173D0" w:rsidRDefault="006125F2" w:rsidP="00C26451">
            <w:pPr>
              <w:rPr>
                <w:b/>
                <w:sz w:val="16"/>
                <w:szCs w:val="16"/>
              </w:rPr>
            </w:pPr>
          </w:p>
        </w:tc>
      </w:tr>
      <w:tr w:rsidR="006125F2" w:rsidRPr="00D173D0" w:rsidTr="007325A6">
        <w:tc>
          <w:tcPr>
            <w:tcW w:w="236" w:type="dxa"/>
            <w:shd w:val="clear" w:color="auto" w:fill="EEECE1" w:themeFill="background2"/>
          </w:tcPr>
          <w:p w:rsidR="006125F2" w:rsidRPr="00D173D0" w:rsidRDefault="006125F2" w:rsidP="00C26451">
            <w:pPr>
              <w:rPr>
                <w:b/>
              </w:rPr>
            </w:pPr>
          </w:p>
        </w:tc>
        <w:tc>
          <w:tcPr>
            <w:tcW w:w="5670" w:type="dxa"/>
            <w:gridSpan w:val="2"/>
            <w:shd w:val="clear" w:color="auto" w:fill="DDD9C3" w:themeFill="background2" w:themeFillShade="E6"/>
          </w:tcPr>
          <w:p w:rsidR="006125F2" w:rsidRPr="00113145" w:rsidRDefault="006125F2" w:rsidP="00AC3580">
            <w:pPr>
              <w:widowControl w:val="0"/>
              <w:autoSpaceDE w:val="0"/>
              <w:autoSpaceDN w:val="0"/>
              <w:adjustRightInd w:val="0"/>
              <w:rPr>
                <w:rFonts w:ascii="Arial" w:hAnsi="Arial" w:cs="Arial"/>
                <w:b/>
                <w:highlight w:val="yellow"/>
              </w:rPr>
            </w:pPr>
            <w:r w:rsidRPr="00113145">
              <w:rPr>
                <w:rFonts w:ascii="Arial" w:hAnsi="Arial" w:cs="Arial"/>
              </w:rPr>
              <w:t xml:space="preserve">The service available did not target the specified need of the </w:t>
            </w:r>
            <w:r w:rsidR="00527F33">
              <w:rPr>
                <w:rFonts w:ascii="Arial" w:hAnsi="Arial" w:cs="Arial"/>
              </w:rPr>
              <w:t>c</w:t>
            </w:r>
            <w:r w:rsidR="00527F33" w:rsidRPr="00F371C6">
              <w:rPr>
                <w:rFonts w:ascii="Arial" w:hAnsi="Arial" w:cs="Arial"/>
                <w:bCs/>
              </w:rPr>
              <w:t>aretaker</w:t>
            </w:r>
            <w:r w:rsidR="00527F33">
              <w:rPr>
                <w:rFonts w:ascii="Arial" w:hAnsi="Arial" w:cs="Arial"/>
                <w:bCs/>
              </w:rPr>
              <w:t>’s</w:t>
            </w:r>
            <w:r w:rsidR="00527F33" w:rsidRPr="00F371C6">
              <w:rPr>
                <w:rFonts w:ascii="Arial" w:hAnsi="Arial" w:cs="Arial"/>
                <w:bCs/>
              </w:rPr>
              <w:t>/adult</w:t>
            </w:r>
            <w:r w:rsidR="00527F33">
              <w:rPr>
                <w:rFonts w:ascii="Arial" w:hAnsi="Arial" w:cs="Arial"/>
                <w:bCs/>
              </w:rPr>
              <w:t>’s</w:t>
            </w:r>
            <w:r>
              <w:rPr>
                <w:rFonts w:ascii="Arial" w:hAnsi="Arial" w:cs="Arial"/>
              </w:rPr>
              <w:t>.</w:t>
            </w:r>
          </w:p>
        </w:tc>
        <w:tc>
          <w:tcPr>
            <w:tcW w:w="5400" w:type="dxa"/>
            <w:gridSpan w:val="3"/>
            <w:shd w:val="clear" w:color="auto" w:fill="DDD9C3" w:themeFill="background2" w:themeFillShade="E6"/>
          </w:tcPr>
          <w:p w:rsidR="006125F2" w:rsidRPr="00113145" w:rsidRDefault="006125F2" w:rsidP="00AC3580">
            <w:pPr>
              <w:rPr>
                <w:rFonts w:ascii="Arial" w:hAnsi="Arial" w:cs="Arial"/>
              </w:rPr>
            </w:pPr>
          </w:p>
        </w:tc>
        <w:tc>
          <w:tcPr>
            <w:tcW w:w="236" w:type="dxa"/>
            <w:gridSpan w:val="2"/>
            <w:shd w:val="clear" w:color="auto" w:fill="EEECE1" w:themeFill="background2"/>
          </w:tcPr>
          <w:p w:rsidR="006125F2" w:rsidRPr="00D173D0" w:rsidRDefault="006125F2" w:rsidP="00C26451">
            <w:pPr>
              <w:rPr>
                <w:b/>
                <w:sz w:val="16"/>
                <w:szCs w:val="16"/>
              </w:rPr>
            </w:pPr>
          </w:p>
        </w:tc>
      </w:tr>
      <w:tr w:rsidR="00AC3580" w:rsidRPr="00D173D0" w:rsidTr="00AC3580">
        <w:tc>
          <w:tcPr>
            <w:tcW w:w="11542" w:type="dxa"/>
            <w:gridSpan w:val="8"/>
            <w:shd w:val="clear" w:color="auto" w:fill="403152" w:themeFill="accent4" w:themeFillShade="80"/>
          </w:tcPr>
          <w:p w:rsidR="00AC3580" w:rsidRDefault="00AC3580" w:rsidP="00C26451">
            <w:pPr>
              <w:rPr>
                <w:b/>
                <w:color w:val="4F81BD" w:themeColor="accent1"/>
                <w:sz w:val="16"/>
                <w:szCs w:val="16"/>
              </w:rPr>
            </w:pPr>
          </w:p>
          <w:p w:rsidR="00AC3580" w:rsidRPr="00AC3580" w:rsidRDefault="00AC3580" w:rsidP="00AC3580">
            <w:pPr>
              <w:jc w:val="center"/>
              <w:rPr>
                <w:b/>
                <w:i/>
                <w:color w:val="FFFFFF" w:themeColor="background1"/>
                <w:sz w:val="28"/>
                <w:szCs w:val="28"/>
              </w:rPr>
            </w:pPr>
            <w:r w:rsidRPr="00AC3580">
              <w:rPr>
                <w:b/>
                <w:i/>
                <w:color w:val="FFFFFF" w:themeColor="background1"/>
                <w:sz w:val="28"/>
                <w:szCs w:val="28"/>
              </w:rPr>
              <w:t>Assessment Notes</w:t>
            </w:r>
          </w:p>
        </w:tc>
      </w:tr>
      <w:tr w:rsidR="00AC3580" w:rsidRPr="00D173D0" w:rsidTr="00AC3580">
        <w:tc>
          <w:tcPr>
            <w:tcW w:w="11542" w:type="dxa"/>
            <w:gridSpan w:val="8"/>
            <w:shd w:val="clear" w:color="auto" w:fill="EEECE1" w:themeFill="background2"/>
          </w:tcPr>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Pr="00D173D0" w:rsidRDefault="00AC3580" w:rsidP="00C26451">
            <w:pPr>
              <w:rPr>
                <w:b/>
                <w:sz w:val="16"/>
                <w:szCs w:val="16"/>
              </w:rPr>
            </w:pPr>
          </w:p>
        </w:tc>
      </w:tr>
      <w:tr w:rsidR="00AC3580" w:rsidRPr="00D173D0" w:rsidTr="00AC3580">
        <w:tc>
          <w:tcPr>
            <w:tcW w:w="11542" w:type="dxa"/>
            <w:gridSpan w:val="8"/>
            <w:shd w:val="clear" w:color="auto" w:fill="EEECE1" w:themeFill="background2"/>
          </w:tcPr>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tc>
      </w:tr>
      <w:tr w:rsidR="00AC3580" w:rsidRPr="00D173D0" w:rsidTr="00AC3580">
        <w:tc>
          <w:tcPr>
            <w:tcW w:w="11542" w:type="dxa"/>
            <w:gridSpan w:val="8"/>
            <w:shd w:val="clear" w:color="auto" w:fill="EEECE1" w:themeFill="background2"/>
          </w:tcPr>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p w:rsidR="00AC3580" w:rsidRDefault="00AC3580" w:rsidP="00C26451">
            <w:pPr>
              <w:rPr>
                <w:b/>
                <w:sz w:val="16"/>
                <w:szCs w:val="16"/>
              </w:rPr>
            </w:pPr>
          </w:p>
        </w:tc>
      </w:tr>
    </w:tbl>
    <w:p w:rsidR="00BE7786" w:rsidRPr="00D173D0" w:rsidRDefault="00BE7786"/>
    <w:sectPr w:rsidR="00BE7786" w:rsidRPr="00D173D0" w:rsidSect="00527F33">
      <w:footerReference w:type="default" r:id="rId8"/>
      <w:pgSz w:w="12240" w:h="15840"/>
      <w:pgMar w:top="36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1F0" w:rsidRDefault="005C51F0" w:rsidP="005C51F0">
      <w:pPr>
        <w:spacing w:after="0" w:line="240" w:lineRule="auto"/>
      </w:pPr>
      <w:r>
        <w:separator/>
      </w:r>
    </w:p>
  </w:endnote>
  <w:endnote w:type="continuationSeparator" w:id="0">
    <w:p w:rsidR="005C51F0" w:rsidRDefault="005C51F0" w:rsidP="005C5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F0" w:rsidRDefault="005C51F0" w:rsidP="005C51F0">
    <w:pPr>
      <w:ind w:left="-810"/>
    </w:pPr>
    <w:r>
      <w:t>Handout # 3 Strengths and Needs Risk Assmt.</w:t>
    </w:r>
    <w:r>
      <w:ptab w:relativeTo="margin" w:alignment="center" w:leader="none"/>
    </w:r>
    <w:r>
      <w:t>ODJFS (6/2012)</w:t>
    </w:r>
    <w:r>
      <w:ptab w:relativeTo="margin" w:alignment="right" w:leader="none"/>
    </w:r>
    <w:sdt>
      <w:sdtPr>
        <w:id w:val="250395305"/>
        <w:docPartObj>
          <w:docPartGallery w:val="Page Numbers (Top of Page)"/>
          <w:docPartUnique/>
        </w:docPartObj>
      </w:sdtPr>
      <w:sdtContent>
        <w:r>
          <w:t xml:space="preserve">Page </w:t>
        </w:r>
        <w:fldSimple w:instr=" PAGE ">
          <w:r w:rsidR="00611767">
            <w:rPr>
              <w:noProof/>
            </w:rPr>
            <w:t>7</w:t>
          </w:r>
        </w:fldSimple>
        <w:r>
          <w:t xml:space="preserve"> of </w:t>
        </w:r>
        <w:fldSimple w:instr=" NUMPAGES  ">
          <w:r w:rsidR="00611767">
            <w:rPr>
              <w:noProof/>
            </w:rPr>
            <w:t>8</w:t>
          </w:r>
        </w:fldSimple>
      </w:sdtContent>
    </w:sdt>
  </w:p>
  <w:p w:rsidR="005C51F0" w:rsidRDefault="005C51F0" w:rsidP="005C51F0">
    <w:pPr>
      <w:pStyle w:val="Footer"/>
      <w:ind w:left="-4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1F0" w:rsidRDefault="005C51F0" w:rsidP="005C51F0">
      <w:pPr>
        <w:spacing w:after="0" w:line="240" w:lineRule="auto"/>
      </w:pPr>
      <w:r>
        <w:separator/>
      </w:r>
    </w:p>
  </w:footnote>
  <w:footnote w:type="continuationSeparator" w:id="0">
    <w:p w:rsidR="005C51F0" w:rsidRDefault="005C51F0" w:rsidP="005C51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3136"/>
    <w:multiLevelType w:val="multilevel"/>
    <w:tmpl w:val="3924A580"/>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0CE853F4"/>
    <w:multiLevelType w:val="multilevel"/>
    <w:tmpl w:val="E2FC9280"/>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08453BC"/>
    <w:multiLevelType w:val="multilevel"/>
    <w:tmpl w:val="369EA5F4"/>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13073A1D"/>
    <w:multiLevelType w:val="multilevel"/>
    <w:tmpl w:val="463CC5F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139578EA"/>
    <w:multiLevelType w:val="multilevel"/>
    <w:tmpl w:val="0974F290"/>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4EF4244"/>
    <w:multiLevelType w:val="multilevel"/>
    <w:tmpl w:val="B574B404"/>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8F6404A"/>
    <w:multiLevelType w:val="multilevel"/>
    <w:tmpl w:val="2AAEB904"/>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2041096B"/>
    <w:multiLevelType w:val="multilevel"/>
    <w:tmpl w:val="D9D8DDB4"/>
    <w:lvl w:ilvl="0">
      <w:start w:val="1"/>
      <w:numFmt w:val="bullet"/>
      <w:lvlText w:val=""/>
      <w:lvlJc w:val="left"/>
      <w:pPr>
        <w:tabs>
          <w:tab w:val="num" w:pos="1440"/>
        </w:tabs>
        <w:ind w:left="144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2ECA4767"/>
    <w:multiLevelType w:val="multilevel"/>
    <w:tmpl w:val="EF6A54B8"/>
    <w:lvl w:ilvl="0">
      <w:start w:val="1"/>
      <w:numFmt w:val="bullet"/>
      <w:lvlText w:val=""/>
      <w:lvlJc w:val="left"/>
      <w:pPr>
        <w:tabs>
          <w:tab w:val="num" w:pos="1440"/>
        </w:tabs>
        <w:ind w:left="144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34BB3A52"/>
    <w:multiLevelType w:val="hybridMultilevel"/>
    <w:tmpl w:val="42BA6D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6145854"/>
    <w:multiLevelType w:val="multilevel"/>
    <w:tmpl w:val="C61A4C48"/>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397F023C"/>
    <w:multiLevelType w:val="multilevel"/>
    <w:tmpl w:val="CD221CC4"/>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3F096DF9"/>
    <w:multiLevelType w:val="hybridMultilevel"/>
    <w:tmpl w:val="934C5ACA"/>
    <w:lvl w:ilvl="0" w:tplc="7020D90E">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7365C"/>
    <w:multiLevelType w:val="multilevel"/>
    <w:tmpl w:val="704800E8"/>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48885BEB"/>
    <w:multiLevelType w:val="multilevel"/>
    <w:tmpl w:val="13FAAF3E"/>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4E4577C9"/>
    <w:multiLevelType w:val="multilevel"/>
    <w:tmpl w:val="386A8FC4"/>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515F7EF9"/>
    <w:multiLevelType w:val="multilevel"/>
    <w:tmpl w:val="E0105198"/>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54B976DA"/>
    <w:multiLevelType w:val="multilevel"/>
    <w:tmpl w:val="A772682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57413BC"/>
    <w:multiLevelType w:val="multilevel"/>
    <w:tmpl w:val="6F9297D0"/>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8074EE5"/>
    <w:multiLevelType w:val="multilevel"/>
    <w:tmpl w:val="C0C6FC7E"/>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F492363"/>
    <w:multiLevelType w:val="multilevel"/>
    <w:tmpl w:val="77CE8836"/>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78E41ADA"/>
    <w:multiLevelType w:val="multilevel"/>
    <w:tmpl w:val="43EAD40A"/>
    <w:lvl w:ilvl="0">
      <w:start w:val="1"/>
      <w:numFmt w:val="bullet"/>
      <w:lvlText w:val=""/>
      <w:lvlJc w:val="left"/>
      <w:pPr>
        <w:tabs>
          <w:tab w:val="num" w:pos="1440"/>
        </w:tabs>
        <w:ind w:left="1440" w:hanging="360"/>
      </w:pPr>
      <w:rPr>
        <w:rFonts w:ascii="Symbol" w:hAnsi="Symbol" w:hint="default"/>
        <w:sz w:val="18"/>
        <w:szCs w:val="18"/>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79B61BE7"/>
    <w:multiLevelType w:val="hybridMultilevel"/>
    <w:tmpl w:val="9D58E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9"/>
  </w:num>
  <w:num w:numId="4">
    <w:abstractNumId w:val="3"/>
  </w:num>
  <w:num w:numId="5">
    <w:abstractNumId w:val="17"/>
  </w:num>
  <w:num w:numId="6">
    <w:abstractNumId w:val="14"/>
  </w:num>
  <w:num w:numId="7">
    <w:abstractNumId w:val="13"/>
  </w:num>
  <w:num w:numId="8">
    <w:abstractNumId w:val="6"/>
  </w:num>
  <w:num w:numId="9">
    <w:abstractNumId w:val="10"/>
  </w:num>
  <w:num w:numId="10">
    <w:abstractNumId w:val="20"/>
  </w:num>
  <w:num w:numId="11">
    <w:abstractNumId w:val="1"/>
  </w:num>
  <w:num w:numId="12">
    <w:abstractNumId w:val="18"/>
  </w:num>
  <w:num w:numId="13">
    <w:abstractNumId w:val="16"/>
  </w:num>
  <w:num w:numId="14">
    <w:abstractNumId w:val="15"/>
  </w:num>
  <w:num w:numId="15">
    <w:abstractNumId w:val="4"/>
  </w:num>
  <w:num w:numId="16">
    <w:abstractNumId w:val="5"/>
  </w:num>
  <w:num w:numId="17">
    <w:abstractNumId w:val="11"/>
  </w:num>
  <w:num w:numId="18">
    <w:abstractNumId w:val="12"/>
  </w:num>
  <w:num w:numId="19">
    <w:abstractNumId w:val="7"/>
  </w:num>
  <w:num w:numId="20">
    <w:abstractNumId w:val="21"/>
  </w:num>
  <w:num w:numId="21">
    <w:abstractNumId w:val="8"/>
  </w:num>
  <w:num w:numId="22">
    <w:abstractNumId w:val="9"/>
  </w:num>
  <w:num w:numId="23">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E7786"/>
    <w:rsid w:val="00015A30"/>
    <w:rsid w:val="00022EF0"/>
    <w:rsid w:val="00027111"/>
    <w:rsid w:val="000301A5"/>
    <w:rsid w:val="00046119"/>
    <w:rsid w:val="00047B5B"/>
    <w:rsid w:val="000574A5"/>
    <w:rsid w:val="00060B7F"/>
    <w:rsid w:val="00062B62"/>
    <w:rsid w:val="00066212"/>
    <w:rsid w:val="00067B91"/>
    <w:rsid w:val="000847C0"/>
    <w:rsid w:val="00091C5F"/>
    <w:rsid w:val="000A202A"/>
    <w:rsid w:val="000B1E75"/>
    <w:rsid w:val="000C1095"/>
    <w:rsid w:val="000C360F"/>
    <w:rsid w:val="000E7E27"/>
    <w:rsid w:val="000F2D52"/>
    <w:rsid w:val="000F5199"/>
    <w:rsid w:val="001062B3"/>
    <w:rsid w:val="00111CFF"/>
    <w:rsid w:val="00113145"/>
    <w:rsid w:val="00117D14"/>
    <w:rsid w:val="00135AFD"/>
    <w:rsid w:val="001424D4"/>
    <w:rsid w:val="00153801"/>
    <w:rsid w:val="0016453F"/>
    <w:rsid w:val="00172954"/>
    <w:rsid w:val="00181F09"/>
    <w:rsid w:val="001B43C5"/>
    <w:rsid w:val="001B581A"/>
    <w:rsid w:val="001B72D1"/>
    <w:rsid w:val="001E22BA"/>
    <w:rsid w:val="00200321"/>
    <w:rsid w:val="00210A46"/>
    <w:rsid w:val="0021290D"/>
    <w:rsid w:val="00213575"/>
    <w:rsid w:val="00216EDB"/>
    <w:rsid w:val="00224EBF"/>
    <w:rsid w:val="0022548F"/>
    <w:rsid w:val="002264F5"/>
    <w:rsid w:val="00230A30"/>
    <w:rsid w:val="00233ACF"/>
    <w:rsid w:val="00242560"/>
    <w:rsid w:val="002427C9"/>
    <w:rsid w:val="002429CB"/>
    <w:rsid w:val="002561CC"/>
    <w:rsid w:val="0026486A"/>
    <w:rsid w:val="002718F3"/>
    <w:rsid w:val="00271DC2"/>
    <w:rsid w:val="00275B0D"/>
    <w:rsid w:val="0028145A"/>
    <w:rsid w:val="002A1966"/>
    <w:rsid w:val="002B1550"/>
    <w:rsid w:val="002B4328"/>
    <w:rsid w:val="002C2284"/>
    <w:rsid w:val="002E298F"/>
    <w:rsid w:val="002E4B06"/>
    <w:rsid w:val="00317FB3"/>
    <w:rsid w:val="00332059"/>
    <w:rsid w:val="00336E3C"/>
    <w:rsid w:val="00381E16"/>
    <w:rsid w:val="003855B8"/>
    <w:rsid w:val="003860C3"/>
    <w:rsid w:val="00390BFD"/>
    <w:rsid w:val="003A0CEB"/>
    <w:rsid w:val="003A46EC"/>
    <w:rsid w:val="003C3676"/>
    <w:rsid w:val="003C476A"/>
    <w:rsid w:val="003C6C93"/>
    <w:rsid w:val="003F22E3"/>
    <w:rsid w:val="004054C9"/>
    <w:rsid w:val="00435EC1"/>
    <w:rsid w:val="00441F2A"/>
    <w:rsid w:val="00442D59"/>
    <w:rsid w:val="00462195"/>
    <w:rsid w:val="004622A0"/>
    <w:rsid w:val="00465164"/>
    <w:rsid w:val="00472BE2"/>
    <w:rsid w:val="00473FFC"/>
    <w:rsid w:val="00476B68"/>
    <w:rsid w:val="00480D9C"/>
    <w:rsid w:val="00480DFA"/>
    <w:rsid w:val="00486C90"/>
    <w:rsid w:val="00492C9F"/>
    <w:rsid w:val="00497F2A"/>
    <w:rsid w:val="004B114D"/>
    <w:rsid w:val="004B6CA2"/>
    <w:rsid w:val="004C40AB"/>
    <w:rsid w:val="004D4C2D"/>
    <w:rsid w:val="004E424E"/>
    <w:rsid w:val="004F0B45"/>
    <w:rsid w:val="00506E72"/>
    <w:rsid w:val="00511AFB"/>
    <w:rsid w:val="00512B95"/>
    <w:rsid w:val="005179B0"/>
    <w:rsid w:val="00525B02"/>
    <w:rsid w:val="00526487"/>
    <w:rsid w:val="00527F33"/>
    <w:rsid w:val="00536734"/>
    <w:rsid w:val="00546AD9"/>
    <w:rsid w:val="00561874"/>
    <w:rsid w:val="00571555"/>
    <w:rsid w:val="005746FE"/>
    <w:rsid w:val="005B2F6E"/>
    <w:rsid w:val="005C1608"/>
    <w:rsid w:val="005C3879"/>
    <w:rsid w:val="005C51F0"/>
    <w:rsid w:val="005C5589"/>
    <w:rsid w:val="005D41D0"/>
    <w:rsid w:val="005E1992"/>
    <w:rsid w:val="005E7E51"/>
    <w:rsid w:val="00611767"/>
    <w:rsid w:val="006125F2"/>
    <w:rsid w:val="00630558"/>
    <w:rsid w:val="00634E69"/>
    <w:rsid w:val="006407C0"/>
    <w:rsid w:val="0065609A"/>
    <w:rsid w:val="00657418"/>
    <w:rsid w:val="006664E6"/>
    <w:rsid w:val="006722E9"/>
    <w:rsid w:val="00681C7F"/>
    <w:rsid w:val="006853CB"/>
    <w:rsid w:val="006863CB"/>
    <w:rsid w:val="006A1F05"/>
    <w:rsid w:val="006B14EE"/>
    <w:rsid w:val="006B5EFE"/>
    <w:rsid w:val="0070465F"/>
    <w:rsid w:val="007108C0"/>
    <w:rsid w:val="00712ECB"/>
    <w:rsid w:val="00717515"/>
    <w:rsid w:val="00720FE6"/>
    <w:rsid w:val="007325A6"/>
    <w:rsid w:val="00743BC6"/>
    <w:rsid w:val="0074672A"/>
    <w:rsid w:val="00762341"/>
    <w:rsid w:val="007667E3"/>
    <w:rsid w:val="00775044"/>
    <w:rsid w:val="00782BF3"/>
    <w:rsid w:val="00792F84"/>
    <w:rsid w:val="0079325C"/>
    <w:rsid w:val="0079471D"/>
    <w:rsid w:val="00795B4E"/>
    <w:rsid w:val="007A0190"/>
    <w:rsid w:val="007B1A1E"/>
    <w:rsid w:val="007B3546"/>
    <w:rsid w:val="007C1BD1"/>
    <w:rsid w:val="007C6410"/>
    <w:rsid w:val="007D1F76"/>
    <w:rsid w:val="007D6A9C"/>
    <w:rsid w:val="007E001B"/>
    <w:rsid w:val="007E1BDE"/>
    <w:rsid w:val="007E4A75"/>
    <w:rsid w:val="00801C0F"/>
    <w:rsid w:val="00801C48"/>
    <w:rsid w:val="0080245B"/>
    <w:rsid w:val="0080725E"/>
    <w:rsid w:val="00822EEC"/>
    <w:rsid w:val="0083121E"/>
    <w:rsid w:val="00831F1C"/>
    <w:rsid w:val="00834BF7"/>
    <w:rsid w:val="008611AA"/>
    <w:rsid w:val="00874FBA"/>
    <w:rsid w:val="00875A5A"/>
    <w:rsid w:val="008863D0"/>
    <w:rsid w:val="00893989"/>
    <w:rsid w:val="008A21C9"/>
    <w:rsid w:val="008A3741"/>
    <w:rsid w:val="008A3C44"/>
    <w:rsid w:val="008B4A63"/>
    <w:rsid w:val="008B7160"/>
    <w:rsid w:val="008C5B0E"/>
    <w:rsid w:val="008D79A0"/>
    <w:rsid w:val="008E2D27"/>
    <w:rsid w:val="009006FB"/>
    <w:rsid w:val="009053FE"/>
    <w:rsid w:val="0091358A"/>
    <w:rsid w:val="009242B9"/>
    <w:rsid w:val="00945204"/>
    <w:rsid w:val="0095230C"/>
    <w:rsid w:val="00953F83"/>
    <w:rsid w:val="009569F8"/>
    <w:rsid w:val="00972E41"/>
    <w:rsid w:val="00981C23"/>
    <w:rsid w:val="009844D7"/>
    <w:rsid w:val="009B04CD"/>
    <w:rsid w:val="009B70E8"/>
    <w:rsid w:val="009C6337"/>
    <w:rsid w:val="009D33A8"/>
    <w:rsid w:val="009D7755"/>
    <w:rsid w:val="009E20EB"/>
    <w:rsid w:val="009F2D77"/>
    <w:rsid w:val="00A01C39"/>
    <w:rsid w:val="00A03591"/>
    <w:rsid w:val="00A0460C"/>
    <w:rsid w:val="00A1096E"/>
    <w:rsid w:val="00A2072E"/>
    <w:rsid w:val="00A2254C"/>
    <w:rsid w:val="00A25230"/>
    <w:rsid w:val="00A3295E"/>
    <w:rsid w:val="00A42B55"/>
    <w:rsid w:val="00A8229A"/>
    <w:rsid w:val="00A8582A"/>
    <w:rsid w:val="00AC3580"/>
    <w:rsid w:val="00AC3AF9"/>
    <w:rsid w:val="00AD6C03"/>
    <w:rsid w:val="00AE05C4"/>
    <w:rsid w:val="00AE1475"/>
    <w:rsid w:val="00AF757B"/>
    <w:rsid w:val="00B00B87"/>
    <w:rsid w:val="00B059B4"/>
    <w:rsid w:val="00B26E6D"/>
    <w:rsid w:val="00B33882"/>
    <w:rsid w:val="00B4005D"/>
    <w:rsid w:val="00B56141"/>
    <w:rsid w:val="00B65835"/>
    <w:rsid w:val="00B9620B"/>
    <w:rsid w:val="00BB05B7"/>
    <w:rsid w:val="00BC13C0"/>
    <w:rsid w:val="00BC2326"/>
    <w:rsid w:val="00BC3033"/>
    <w:rsid w:val="00BC7A04"/>
    <w:rsid w:val="00BD229D"/>
    <w:rsid w:val="00BE7786"/>
    <w:rsid w:val="00BF26EA"/>
    <w:rsid w:val="00BF696B"/>
    <w:rsid w:val="00BF6AED"/>
    <w:rsid w:val="00C11E6B"/>
    <w:rsid w:val="00C15E17"/>
    <w:rsid w:val="00C22F8C"/>
    <w:rsid w:val="00C26451"/>
    <w:rsid w:val="00C310DB"/>
    <w:rsid w:val="00C51D8B"/>
    <w:rsid w:val="00C71779"/>
    <w:rsid w:val="00C71FA6"/>
    <w:rsid w:val="00C75812"/>
    <w:rsid w:val="00C7773D"/>
    <w:rsid w:val="00C81688"/>
    <w:rsid w:val="00C86BE4"/>
    <w:rsid w:val="00CB3980"/>
    <w:rsid w:val="00CB4484"/>
    <w:rsid w:val="00CB70D9"/>
    <w:rsid w:val="00CD5162"/>
    <w:rsid w:val="00CE0B90"/>
    <w:rsid w:val="00CE324C"/>
    <w:rsid w:val="00D1053D"/>
    <w:rsid w:val="00D173D0"/>
    <w:rsid w:val="00D25AC9"/>
    <w:rsid w:val="00D31A0D"/>
    <w:rsid w:val="00D374E0"/>
    <w:rsid w:val="00D426B6"/>
    <w:rsid w:val="00D47B89"/>
    <w:rsid w:val="00D52884"/>
    <w:rsid w:val="00D56206"/>
    <w:rsid w:val="00D56B97"/>
    <w:rsid w:val="00D63DF1"/>
    <w:rsid w:val="00D712DB"/>
    <w:rsid w:val="00D8492A"/>
    <w:rsid w:val="00D92CCA"/>
    <w:rsid w:val="00DB1D50"/>
    <w:rsid w:val="00DB2BAF"/>
    <w:rsid w:val="00DB6700"/>
    <w:rsid w:val="00DD6AB1"/>
    <w:rsid w:val="00DE149D"/>
    <w:rsid w:val="00DE16E2"/>
    <w:rsid w:val="00DF04D2"/>
    <w:rsid w:val="00DF2489"/>
    <w:rsid w:val="00E006ED"/>
    <w:rsid w:val="00E16A26"/>
    <w:rsid w:val="00E5761E"/>
    <w:rsid w:val="00E63815"/>
    <w:rsid w:val="00E674F4"/>
    <w:rsid w:val="00E72434"/>
    <w:rsid w:val="00E81217"/>
    <w:rsid w:val="00E94D01"/>
    <w:rsid w:val="00EC5E0E"/>
    <w:rsid w:val="00ED1F28"/>
    <w:rsid w:val="00F35000"/>
    <w:rsid w:val="00F3500C"/>
    <w:rsid w:val="00F371C6"/>
    <w:rsid w:val="00F416F5"/>
    <w:rsid w:val="00F55FB3"/>
    <w:rsid w:val="00F71E21"/>
    <w:rsid w:val="00F9368B"/>
    <w:rsid w:val="00F96CA1"/>
    <w:rsid w:val="00FA3DAB"/>
    <w:rsid w:val="00FC0BB2"/>
    <w:rsid w:val="00FC2469"/>
    <w:rsid w:val="00FE64DB"/>
    <w:rsid w:val="00FF1FAF"/>
    <w:rsid w:val="00FF4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E3"/>
  </w:style>
  <w:style w:type="paragraph" w:styleId="Heading5">
    <w:name w:val="heading 5"/>
    <w:basedOn w:val="Normal"/>
    <w:next w:val="Normal"/>
    <w:link w:val="Heading5Char"/>
    <w:qFormat/>
    <w:rsid w:val="00C26451"/>
    <w:pPr>
      <w:keepNext/>
      <w:widowControl w:val="0"/>
      <w:autoSpaceDE w:val="0"/>
      <w:autoSpaceDN w:val="0"/>
      <w:adjustRightInd w:val="0"/>
      <w:spacing w:after="58" w:line="240" w:lineRule="auto"/>
      <w:jc w:val="center"/>
      <w:outlineLvl w:val="4"/>
    </w:pPr>
    <w:rPr>
      <w:rFonts w:ascii="Bradley Hand ITC" w:eastAsia="Times New Roman" w:hAnsi="Bradley Hand ITC" w:cs="Times New Roman"/>
      <w:color w:val="000080"/>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7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BulletList">
    <w:name w:val="1Bullet List"/>
    <w:uiPriority w:val="99"/>
    <w:rsid w:val="00AF757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1AutoList1">
    <w:name w:val="1AutoList1"/>
    <w:rsid w:val="00473FFC"/>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47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73FFC"/>
    <w:rPr>
      <w:rFonts w:ascii="Tahoma" w:hAnsi="Tahoma" w:cs="Tahoma"/>
      <w:sz w:val="16"/>
      <w:szCs w:val="16"/>
    </w:rPr>
  </w:style>
  <w:style w:type="paragraph" w:customStyle="1" w:styleId="Level1">
    <w:name w:val="Level 1"/>
    <w:rsid w:val="00C26451"/>
    <w:pPr>
      <w:widowControl w:val="0"/>
      <w:tabs>
        <w:tab w:val="left" w:pos="0"/>
        <w:tab w:val="left" w:pos="570"/>
        <w:tab w:val="left" w:pos="1290"/>
        <w:tab w:val="left" w:pos="2010"/>
        <w:tab w:val="left" w:pos="2730"/>
        <w:tab w:val="left" w:pos="3450"/>
        <w:tab w:val="left" w:pos="4170"/>
        <w:tab w:val="left" w:pos="4890"/>
        <w:tab w:val="left" w:pos="5610"/>
        <w:tab w:val="left" w:pos="6330"/>
        <w:tab w:val="left" w:pos="7050"/>
        <w:tab w:val="left" w:pos="7770"/>
        <w:tab w:val="left" w:pos="8490"/>
        <w:tab w:val="left" w:pos="9210"/>
      </w:tabs>
      <w:autoSpaceDE w:val="0"/>
      <w:autoSpaceDN w:val="0"/>
      <w:adjustRightInd w:val="0"/>
      <w:spacing w:after="0" w:line="240" w:lineRule="auto"/>
      <w:ind w:left="150"/>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26451"/>
    <w:rPr>
      <w:rFonts w:ascii="Bradley Hand ITC" w:eastAsia="Times New Roman" w:hAnsi="Bradley Hand ITC" w:cs="Times New Roman"/>
      <w:color w:val="000080"/>
      <w:sz w:val="24"/>
      <w:szCs w:val="16"/>
    </w:rPr>
  </w:style>
  <w:style w:type="character" w:styleId="CommentReference">
    <w:name w:val="annotation reference"/>
    <w:basedOn w:val="DefaultParagraphFont"/>
    <w:uiPriority w:val="99"/>
    <w:semiHidden/>
    <w:unhideWhenUsed/>
    <w:rsid w:val="00465164"/>
    <w:rPr>
      <w:sz w:val="16"/>
      <w:szCs w:val="16"/>
    </w:rPr>
  </w:style>
  <w:style w:type="paragraph" w:styleId="CommentText">
    <w:name w:val="annotation text"/>
    <w:basedOn w:val="Normal"/>
    <w:link w:val="CommentTextChar"/>
    <w:uiPriority w:val="99"/>
    <w:unhideWhenUsed/>
    <w:rsid w:val="00465164"/>
    <w:pPr>
      <w:spacing w:line="240" w:lineRule="auto"/>
    </w:pPr>
    <w:rPr>
      <w:sz w:val="20"/>
      <w:szCs w:val="20"/>
    </w:rPr>
  </w:style>
  <w:style w:type="character" w:customStyle="1" w:styleId="CommentTextChar">
    <w:name w:val="Comment Text Char"/>
    <w:basedOn w:val="DefaultParagraphFont"/>
    <w:link w:val="CommentText"/>
    <w:uiPriority w:val="99"/>
    <w:rsid w:val="00465164"/>
    <w:rPr>
      <w:sz w:val="20"/>
      <w:szCs w:val="20"/>
    </w:rPr>
  </w:style>
  <w:style w:type="paragraph" w:styleId="CommentSubject">
    <w:name w:val="annotation subject"/>
    <w:basedOn w:val="CommentText"/>
    <w:next w:val="CommentText"/>
    <w:link w:val="CommentSubjectChar"/>
    <w:uiPriority w:val="99"/>
    <w:semiHidden/>
    <w:unhideWhenUsed/>
    <w:rsid w:val="00465164"/>
    <w:rPr>
      <w:b/>
      <w:bCs/>
    </w:rPr>
  </w:style>
  <w:style w:type="character" w:customStyle="1" w:styleId="CommentSubjectChar">
    <w:name w:val="Comment Subject Char"/>
    <w:basedOn w:val="CommentTextChar"/>
    <w:link w:val="CommentSubject"/>
    <w:uiPriority w:val="99"/>
    <w:semiHidden/>
    <w:rsid w:val="00465164"/>
    <w:rPr>
      <w:b/>
      <w:bCs/>
    </w:rPr>
  </w:style>
  <w:style w:type="paragraph" w:styleId="Header">
    <w:name w:val="header"/>
    <w:basedOn w:val="Normal"/>
    <w:link w:val="HeaderChar"/>
    <w:uiPriority w:val="99"/>
    <w:semiHidden/>
    <w:unhideWhenUsed/>
    <w:rsid w:val="005C51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1F0"/>
  </w:style>
  <w:style w:type="paragraph" w:styleId="Footer">
    <w:name w:val="footer"/>
    <w:basedOn w:val="Normal"/>
    <w:link w:val="FooterChar"/>
    <w:uiPriority w:val="99"/>
    <w:unhideWhenUsed/>
    <w:rsid w:val="005C5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187A8-E81F-4341-AB3D-351D2997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3954</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ODJFS</dc:creator>
  <cp:keywords/>
  <dc:description/>
  <cp:lastModifiedBy>ODJFS</cp:lastModifiedBy>
  <cp:revision>15</cp:revision>
  <cp:lastPrinted>2012-05-31T18:52:00Z</cp:lastPrinted>
  <dcterms:created xsi:type="dcterms:W3CDTF">2012-05-31T18:52:00Z</dcterms:created>
  <dcterms:modified xsi:type="dcterms:W3CDTF">2012-06-07T20:57:00Z</dcterms:modified>
</cp:coreProperties>
</file>